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CD1" w:rsidRDefault="00833CD1" w:rsidP="00833CD1">
      <w:pPr>
        <w:spacing w:before="120" w:after="120"/>
        <w:jc w:val="center"/>
        <w:rPr>
          <w:rFonts w:ascii="Simplified Arabic" w:hAnsi="Simplified Arabic"/>
          <w:b/>
          <w:bCs/>
          <w:sz w:val="40"/>
          <w:szCs w:val="40"/>
          <w:lang w:bidi="ar-EG"/>
        </w:rPr>
      </w:pPr>
    </w:p>
    <w:p w:rsidR="00833CD1" w:rsidRDefault="00833CD1" w:rsidP="00833CD1">
      <w:pPr>
        <w:spacing w:before="120" w:after="120"/>
        <w:jc w:val="center"/>
        <w:rPr>
          <w:rFonts w:ascii="Simplified Arabic" w:hAnsi="Simplified Arabic"/>
          <w:b/>
          <w:bCs/>
          <w:sz w:val="40"/>
          <w:szCs w:val="40"/>
          <w:rtl/>
          <w:lang w:bidi="ar-EG"/>
        </w:rPr>
      </w:pPr>
    </w:p>
    <w:p w:rsidR="00833CD1" w:rsidRDefault="00833CD1" w:rsidP="00833CD1">
      <w:pPr>
        <w:spacing w:before="120" w:after="120"/>
        <w:jc w:val="center"/>
        <w:rPr>
          <w:rFonts w:ascii="Simplified Arabic" w:hAnsi="Simplified Arabic"/>
          <w:b/>
          <w:bCs/>
          <w:sz w:val="40"/>
          <w:szCs w:val="40"/>
          <w:rtl/>
          <w:lang w:bidi="ar-EG"/>
        </w:rPr>
      </w:pPr>
    </w:p>
    <w:p w:rsidR="00833CD1" w:rsidRDefault="00833CD1" w:rsidP="00833CD1">
      <w:pPr>
        <w:spacing w:before="120" w:after="120"/>
        <w:jc w:val="center"/>
        <w:rPr>
          <w:rFonts w:ascii="Simplified Arabic" w:hAnsi="Simplified Arabic"/>
          <w:b/>
          <w:bCs/>
          <w:sz w:val="40"/>
          <w:szCs w:val="40"/>
          <w:rtl/>
          <w:lang w:bidi="ar-EG"/>
        </w:rPr>
      </w:pPr>
    </w:p>
    <w:p w:rsidR="00833CD1" w:rsidRDefault="00833CD1" w:rsidP="00833CD1">
      <w:pPr>
        <w:spacing w:line="264" w:lineRule="auto"/>
        <w:jc w:val="center"/>
        <w:rPr>
          <w:rtl/>
          <w:lang w:bidi="ar-EG"/>
        </w:rPr>
      </w:pPr>
    </w:p>
    <w:p w:rsidR="00833CD1" w:rsidRDefault="00833CD1" w:rsidP="00833CD1">
      <w:pPr>
        <w:spacing w:line="264" w:lineRule="auto"/>
        <w:jc w:val="center"/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inline distT="0" distB="0" distL="0" distR="0" wp14:anchorId="1C55A067" wp14:editId="1BF75794">
                <wp:extent cx="5264785" cy="2491740"/>
                <wp:effectExtent l="0" t="0" r="0" b="3810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4785" cy="2491740"/>
                          <a:chOff x="0" y="1306285"/>
                          <a:chExt cx="5265336" cy="2491992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F:\Clipart\Clipart\_Borders\براويز\Frame 1530.wm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386672" y="-80387"/>
                            <a:ext cx="2491992" cy="5265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251235" y="1426865"/>
                            <a:ext cx="4773467" cy="23714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3CD1" w:rsidRDefault="00833CD1" w:rsidP="00833CD1">
                              <w:pPr>
                                <w:pStyle w:val="Heading1"/>
                                <w:spacing w:before="480"/>
                                <w:jc w:val="center"/>
                                <w:rPr>
                                  <w:sz w:val="68"/>
                                  <w:szCs w:val="6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68"/>
                                  <w:szCs w:val="68"/>
                                  <w:rtl/>
                                </w:rPr>
                                <w:t>ملخــص البحــث</w:t>
                              </w:r>
                            </w:p>
                            <w:p w:rsidR="00833CD1" w:rsidRPr="00833CD1" w:rsidRDefault="00833CD1" w:rsidP="00833CD1">
                              <w:pPr>
                                <w:pStyle w:val="Heading1"/>
                                <w:spacing w:before="480"/>
                                <w:jc w:val="center"/>
                                <w:rPr>
                                  <w:sz w:val="68"/>
                                  <w:szCs w:val="68"/>
                                  <w:rtl/>
                                </w:rPr>
                              </w:pPr>
                              <w:r w:rsidRPr="00833CD1">
                                <w:rPr>
                                  <w:rFonts w:hint="cs"/>
                                  <w:sz w:val="68"/>
                                  <w:szCs w:val="68"/>
                                  <w:rtl/>
                                </w:rPr>
                                <w:t>باللغـــة العربيــــة</w:t>
                              </w:r>
                            </w:p>
                            <w:p w:rsidR="00833CD1" w:rsidRDefault="00833CD1" w:rsidP="00833CD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C55A067" id="Group 16" o:spid="_x0000_s1026" style="width:414.55pt;height:196.2pt;mso-position-horizontal-relative:char;mso-position-vertical-relative:line" coordorigin=",13062" coordsize="52653,24919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3867;top:-805;width:24920;height:52653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0Bx68AAAA2gAAAA8AAABkcnMvZG93bnJldi54bWxET0sKwjAQ3QveIYzgRjTVhUg1ihRERRB/&#10;Bxiasa02k9JEW29vFoLLx/svVq0pxZtqV1hWMB5FIIhTqwvOFNyum+EMhPPIGkvLpOBDDlbLbmeB&#10;sbYNn+l98ZkIIexiVJB7X8VSujQng25kK+LA3W1t0AdYZ1LX2IRwU8pJFE2lwYJDQ44VJTmlz8vL&#10;KCiT5uk/Mqnuj20xcaeBPh72Wql+r13PQXhq/V/8c++0grA1XAk3QC6/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sdAcevAAAANoAAAAPAAAAAAAAAAAAAAAAAJ8CAABkcnMv&#10;ZG93bnJldi54bWxQSwUGAAAAAAQABAD3AAAAiAMAAAAA&#10;">
                  <v:imagedata r:id="rId10" o:title="Frame 1530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2512;top:14268;width:47735;height:2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833CD1" w:rsidRDefault="00833CD1" w:rsidP="00833CD1">
                        <w:pPr>
                          <w:pStyle w:val="Heading1"/>
                          <w:spacing w:before="480"/>
                          <w:jc w:val="center"/>
                          <w:rPr>
                            <w:sz w:val="68"/>
                            <w:szCs w:val="68"/>
                            <w:rtl/>
                          </w:rPr>
                        </w:pPr>
                        <w:r>
                          <w:rPr>
                            <w:rFonts w:hint="cs"/>
                            <w:sz w:val="68"/>
                            <w:szCs w:val="68"/>
                            <w:rtl/>
                          </w:rPr>
                          <w:t>ملخــص البحــث</w:t>
                        </w:r>
                      </w:p>
                      <w:p w:rsidR="00833CD1" w:rsidRPr="00833CD1" w:rsidRDefault="00833CD1" w:rsidP="00833CD1">
                        <w:pPr>
                          <w:pStyle w:val="Heading1"/>
                          <w:spacing w:before="480"/>
                          <w:jc w:val="center"/>
                          <w:rPr>
                            <w:sz w:val="68"/>
                            <w:szCs w:val="68"/>
                            <w:rtl/>
                          </w:rPr>
                        </w:pPr>
                        <w:r w:rsidRPr="00833CD1">
                          <w:rPr>
                            <w:rFonts w:hint="cs"/>
                            <w:sz w:val="68"/>
                            <w:szCs w:val="68"/>
                            <w:rtl/>
                          </w:rPr>
                          <w:t>باللغـــة العربيــــة</w:t>
                        </w:r>
                      </w:p>
                      <w:p w:rsidR="00833CD1" w:rsidRDefault="00833CD1" w:rsidP="00833CD1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833CD1" w:rsidRDefault="00833CD1" w:rsidP="00833CD1">
      <w:pPr>
        <w:spacing w:before="120" w:after="120"/>
        <w:jc w:val="center"/>
        <w:rPr>
          <w:rFonts w:ascii="Simplified Arabic" w:hAnsi="Simplified Arabic"/>
          <w:b/>
          <w:bCs/>
          <w:sz w:val="40"/>
          <w:szCs w:val="40"/>
          <w:rtl/>
          <w:lang w:bidi="ar-EG"/>
        </w:rPr>
      </w:pPr>
    </w:p>
    <w:p w:rsidR="00833CD1" w:rsidRPr="002A0160" w:rsidRDefault="00833CD1" w:rsidP="00833CD1">
      <w:pPr>
        <w:spacing w:before="120" w:after="120"/>
        <w:jc w:val="center"/>
        <w:rPr>
          <w:rFonts w:ascii="Simplified Arabic" w:hAnsi="Simplified Arabic"/>
          <w:sz w:val="40"/>
          <w:szCs w:val="40"/>
          <w:lang w:bidi="ar-EG"/>
        </w:rPr>
      </w:pPr>
    </w:p>
    <w:p w:rsidR="00833CD1" w:rsidRPr="002A0160" w:rsidRDefault="00833CD1" w:rsidP="00833CD1">
      <w:pPr>
        <w:spacing w:before="120" w:after="120"/>
        <w:rPr>
          <w:rFonts w:ascii="Simplified Arabic" w:hAnsi="Simplified Arabic"/>
          <w:sz w:val="40"/>
          <w:szCs w:val="40"/>
          <w:lang w:bidi="ar-EG"/>
        </w:rPr>
      </w:pPr>
    </w:p>
    <w:p w:rsidR="00833CD1" w:rsidRDefault="00833CD1" w:rsidP="00833CD1">
      <w:pPr>
        <w:spacing w:before="120" w:after="120"/>
        <w:rPr>
          <w:rFonts w:ascii="Simplified Arabic" w:hAnsi="Simplified Arabic"/>
          <w:sz w:val="40"/>
          <w:szCs w:val="40"/>
          <w:lang w:bidi="ar-EG"/>
        </w:rPr>
      </w:pPr>
    </w:p>
    <w:p w:rsidR="00833CD1" w:rsidRDefault="00833CD1" w:rsidP="00833CD1">
      <w:pPr>
        <w:tabs>
          <w:tab w:val="left" w:pos="986"/>
        </w:tabs>
        <w:spacing w:before="120" w:after="120"/>
        <w:rPr>
          <w:rFonts w:ascii="Simplified Arabic" w:hAnsi="Simplified Arabic"/>
          <w:sz w:val="40"/>
          <w:szCs w:val="40"/>
          <w:rtl/>
          <w:lang w:bidi="ar-EG"/>
        </w:rPr>
      </w:pPr>
      <w:r>
        <w:rPr>
          <w:rFonts w:ascii="Simplified Arabic" w:hAnsi="Simplified Arabic"/>
          <w:sz w:val="40"/>
          <w:szCs w:val="40"/>
          <w:rtl/>
          <w:lang w:bidi="ar-EG"/>
        </w:rPr>
        <w:tab/>
      </w:r>
    </w:p>
    <w:p w:rsidR="00833CD1" w:rsidRDefault="00833CD1" w:rsidP="00833CD1">
      <w:pPr>
        <w:tabs>
          <w:tab w:val="left" w:pos="986"/>
        </w:tabs>
        <w:spacing w:before="120" w:after="120"/>
        <w:rPr>
          <w:rFonts w:ascii="Simplified Arabic" w:hAnsi="Simplified Arabic"/>
          <w:sz w:val="40"/>
          <w:szCs w:val="40"/>
          <w:rtl/>
          <w:lang w:bidi="ar-EG"/>
        </w:rPr>
      </w:pPr>
    </w:p>
    <w:p w:rsidR="00833CD1" w:rsidRDefault="00833CD1" w:rsidP="00833CD1">
      <w:pPr>
        <w:tabs>
          <w:tab w:val="left" w:pos="986"/>
        </w:tabs>
        <w:spacing w:before="120" w:after="120"/>
        <w:rPr>
          <w:rFonts w:ascii="Simplified Arabic" w:hAnsi="Simplified Arabic"/>
          <w:sz w:val="40"/>
          <w:szCs w:val="40"/>
          <w:rtl/>
          <w:lang w:bidi="ar-EG"/>
        </w:rPr>
      </w:pPr>
    </w:p>
    <w:p w:rsidR="00833CD1" w:rsidRDefault="00833CD1" w:rsidP="00833CD1">
      <w:pPr>
        <w:pStyle w:val="Heading1"/>
        <w:rPr>
          <w:rtl/>
          <w:lang w:bidi="ar-EG"/>
        </w:rPr>
      </w:pPr>
      <w:r w:rsidRPr="002A0160">
        <w:rPr>
          <w:rFonts w:hint="eastAsia"/>
          <w:rtl/>
          <w:lang w:bidi="ar-EG"/>
        </w:rPr>
        <w:lastRenderedPageBreak/>
        <w:t>مقدم</w:t>
      </w:r>
      <w:r w:rsidR="002C56D8">
        <w:rPr>
          <w:rFonts w:hint="cs"/>
          <w:rtl/>
          <w:lang w:bidi="ar-EG"/>
        </w:rPr>
        <w:t>ـــــ</w:t>
      </w:r>
      <w:r w:rsidRPr="002A0160">
        <w:rPr>
          <w:rFonts w:hint="eastAsia"/>
          <w:rtl/>
          <w:lang w:bidi="ar-EG"/>
        </w:rPr>
        <w:t>ة</w:t>
      </w:r>
      <w:r w:rsidRPr="002A0160">
        <w:rPr>
          <w:rtl/>
          <w:lang w:bidi="ar-EG"/>
        </w:rPr>
        <w:t>:</w:t>
      </w:r>
    </w:p>
    <w:p w:rsidR="00833CD1" w:rsidRDefault="00833CD1" w:rsidP="002C56D8">
      <w:pPr>
        <w:autoSpaceDE w:val="0"/>
        <w:autoSpaceDN w:val="0"/>
        <w:spacing w:line="216" w:lineRule="auto"/>
        <w:ind w:firstLine="748"/>
        <w:jc w:val="lowKashida"/>
        <w:rPr>
          <w:color w:val="000000" w:themeColor="text1"/>
          <w:rtl/>
          <w:lang w:eastAsia="zh-CN" w:bidi="ar-EG"/>
        </w:rPr>
      </w:pPr>
      <w:r w:rsidRPr="002A0160">
        <w:rPr>
          <w:rFonts w:hint="eastAsia"/>
          <w:color w:val="000000" w:themeColor="text1"/>
          <w:rtl/>
          <w:lang w:eastAsia="zh-CN" w:bidi="ar-EG"/>
        </w:rPr>
        <w:t>مع</w:t>
      </w:r>
      <w:r w:rsidRPr="002A0160">
        <w:rPr>
          <w:rFonts w:eastAsia="SimSun"/>
          <w:color w:val="000000" w:themeColor="text1"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انتشار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التعلم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القائم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على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الويب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eastAsia="SimSun"/>
          <w:color w:val="000000" w:themeColor="text1"/>
          <w:lang w:eastAsia="zh-CN" w:bidi="ar-EG"/>
        </w:rPr>
        <w:t>Web Based Learning</w:t>
      </w:r>
      <w:r w:rsidRPr="002A0160">
        <w:rPr>
          <w:rFonts w:hint="eastAsia"/>
          <w:color w:val="000000" w:themeColor="text1"/>
          <w:rtl/>
          <w:lang w:eastAsia="zh-CN" w:bidi="ar-EG"/>
        </w:rPr>
        <w:t>،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انتشرت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معها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كميات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كبيرة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من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البيانات</w:t>
      </w:r>
      <w:r w:rsidRPr="002A0160">
        <w:rPr>
          <w:rFonts w:eastAsia="SimSun"/>
          <w:color w:val="000000" w:themeColor="text1"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والمعلومات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المكررة،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وركز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مصممي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المقررات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الإلكترونيه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بشكل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كبير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على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تطوير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المحتوى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الإلكترونى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عبر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الويب،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فى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ضوء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تحقيق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أقصى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قدر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من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حسن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استخدام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المواد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المتاحة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عبر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الويب</w:t>
      </w:r>
      <w:r w:rsidRPr="002A0160">
        <w:rPr>
          <w:color w:val="000000" w:themeColor="text1"/>
          <w:rtl/>
          <w:lang w:eastAsia="zh-CN" w:bidi="ar-EG"/>
        </w:rPr>
        <w:t xml:space="preserve">, </w:t>
      </w:r>
      <w:r w:rsidRPr="002A0160">
        <w:rPr>
          <w:rFonts w:hint="eastAsia"/>
          <w:color w:val="000000" w:themeColor="text1"/>
          <w:rtl/>
          <w:lang w:eastAsia="zh-CN" w:bidi="ar-EG"/>
        </w:rPr>
        <w:t>وبظهور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عناصر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التعلم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الرقمية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أصبح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فى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الإمكان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استخدامها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وإعادة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استخدامها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أكثر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من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مرة</w:t>
      </w:r>
      <w:r w:rsidRPr="002A0160">
        <w:rPr>
          <w:color w:val="000000" w:themeColor="text1"/>
          <w:rtl/>
          <w:lang w:eastAsia="zh-CN" w:bidi="ar-EG"/>
        </w:rPr>
        <w:t xml:space="preserve">, </w:t>
      </w:r>
      <w:r w:rsidRPr="002A0160">
        <w:rPr>
          <w:rFonts w:hint="eastAsia"/>
          <w:color w:val="000000" w:themeColor="text1"/>
          <w:rtl/>
          <w:lang w:eastAsia="zh-CN" w:bidi="ar-EG"/>
        </w:rPr>
        <w:t>وتتخذ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هذه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العناصر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أشكال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متعددة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ومتنوعة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في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صفحات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الويب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مثل</w:t>
      </w:r>
      <w:r w:rsidRPr="002A0160">
        <w:rPr>
          <w:color w:val="000000" w:themeColor="text1"/>
          <w:rtl/>
          <w:lang w:eastAsia="zh-CN" w:bidi="ar-EG"/>
        </w:rPr>
        <w:t xml:space="preserve"> (</w:t>
      </w:r>
      <w:r w:rsidRPr="002A0160">
        <w:rPr>
          <w:rFonts w:hint="eastAsia"/>
          <w:color w:val="000000" w:themeColor="text1"/>
          <w:rtl/>
          <w:lang w:eastAsia="zh-CN" w:bidi="ar-EG"/>
        </w:rPr>
        <w:t>الوثائق،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وتطبيقات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قواعد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البيانات</w:t>
      </w:r>
      <w:r w:rsidRPr="002A0160">
        <w:rPr>
          <w:color w:val="000000" w:themeColor="text1"/>
          <w:rtl/>
          <w:lang w:eastAsia="zh-CN" w:bidi="ar-EG"/>
        </w:rPr>
        <w:t xml:space="preserve">, </w:t>
      </w:r>
      <w:r w:rsidRPr="002A0160">
        <w:rPr>
          <w:rFonts w:hint="eastAsia"/>
          <w:color w:val="000000" w:themeColor="text1"/>
          <w:rtl/>
          <w:lang w:eastAsia="zh-CN" w:bidi="ar-EG"/>
        </w:rPr>
        <w:t>والرسوم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المتحركة،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وتطبيقات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جافا،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العروض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التقديمية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وأفلام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كويك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تايم</w:t>
      </w:r>
      <w:r w:rsidRPr="002A0160">
        <w:rPr>
          <w:color w:val="000000" w:themeColor="text1"/>
          <w:rtl/>
          <w:lang w:eastAsia="zh-CN" w:bidi="ar-EG"/>
        </w:rPr>
        <w:t>).</w:t>
      </w:r>
    </w:p>
    <w:p w:rsidR="00833CD1" w:rsidRPr="002A0160" w:rsidRDefault="00833CD1" w:rsidP="002C56D8">
      <w:pPr>
        <w:autoSpaceDE w:val="0"/>
        <w:autoSpaceDN w:val="0"/>
        <w:spacing w:line="216" w:lineRule="auto"/>
        <w:ind w:firstLine="748"/>
        <w:jc w:val="lowKashida"/>
        <w:rPr>
          <w:color w:val="000000" w:themeColor="text1"/>
          <w:rtl/>
          <w:lang w:eastAsia="zh-CN" w:bidi="ar-EG"/>
        </w:rPr>
      </w:pPr>
      <w:r w:rsidRPr="002A0160">
        <w:rPr>
          <w:rFonts w:hint="eastAsia"/>
          <w:color w:val="000000" w:themeColor="text1"/>
          <w:rtl/>
          <w:lang w:eastAsia="zh-CN" w:bidi="ar-EG"/>
        </w:rPr>
        <w:t>الاستخدام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المتزايد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للعناصر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التعليمية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في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بناء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مصادر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تعليمية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وإدارة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المصادر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المتاحة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و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تجميع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تلك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المواد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التعليمية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من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مصادر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أكاديمية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وناشرين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متعددين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غيّر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التوقعات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بالكامل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فيما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يتعلق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بعمليات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التدريس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والتعلم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حيث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تسعى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الجامعات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و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المؤسسات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إلى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توظيف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واستخدام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الشبكات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وقواعد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البيانات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الفعالة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لتحقيق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أهدافها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في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التعلم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والتنمية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ومن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أهم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تلك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الأهداف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إتاحة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مصادر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التعلم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وتسهيل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الوصول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إليها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عن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طريق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المعلمين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والمتعلمين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والمتدربين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من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خلال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المستودعات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الرقمية</w:t>
      </w:r>
      <w:r w:rsidRPr="002A0160">
        <w:rPr>
          <w:color w:val="000000" w:themeColor="text1"/>
          <w:rtl/>
          <w:lang w:eastAsia="zh-CN" w:bidi="ar-EG"/>
        </w:rPr>
        <w:t>.</w:t>
      </w:r>
    </w:p>
    <w:p w:rsidR="00833CD1" w:rsidRDefault="00833CD1" w:rsidP="002C56D8">
      <w:pPr>
        <w:autoSpaceDE w:val="0"/>
        <w:autoSpaceDN w:val="0"/>
        <w:spacing w:line="216" w:lineRule="auto"/>
        <w:ind w:firstLine="748"/>
        <w:jc w:val="lowKashida"/>
        <w:rPr>
          <w:color w:val="000000" w:themeColor="text1"/>
          <w:rtl/>
          <w:lang w:eastAsia="zh-CN" w:bidi="ar-EG"/>
        </w:rPr>
      </w:pPr>
      <w:r w:rsidRPr="002A0160">
        <w:rPr>
          <w:rFonts w:hint="eastAsia"/>
          <w:color w:val="000000" w:themeColor="text1"/>
          <w:rtl/>
          <w:lang w:eastAsia="zh-CN" w:bidi="ar-EG"/>
        </w:rPr>
        <w:t>وتعرف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المستودعات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الرقمية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على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أنها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قواعد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بيانات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أو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سجلات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تحتوى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على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معلومات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مركية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ومنظمة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عن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المصدر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الذى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يصفه</w:t>
      </w:r>
      <w:r w:rsidRPr="002A0160">
        <w:rPr>
          <w:color w:val="000000" w:themeColor="text1"/>
          <w:rtl/>
          <w:lang w:eastAsia="zh-CN" w:bidi="ar-EG"/>
        </w:rPr>
        <w:t xml:space="preserve">, </w:t>
      </w:r>
      <w:r w:rsidRPr="002A0160">
        <w:rPr>
          <w:rFonts w:hint="eastAsia"/>
          <w:color w:val="000000" w:themeColor="text1"/>
          <w:rtl/>
          <w:lang w:eastAsia="zh-CN" w:bidi="ar-EG"/>
        </w:rPr>
        <w:t>وتستخدم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لوصف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بيانات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eastAsia="SimSun"/>
          <w:color w:val="000000" w:themeColor="text1"/>
          <w:lang w:eastAsia="zh-CN" w:bidi="ar-EG"/>
        </w:rPr>
        <w:t>Metadata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الموجودة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على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هيئة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عناصر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تعلم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eastAsia="SimSun"/>
          <w:color w:val="000000" w:themeColor="text1"/>
          <w:lang w:eastAsia="zh-CN" w:bidi="ar-EG"/>
        </w:rPr>
        <w:t>Learning Object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وتستخدم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لاشارة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المصادر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التعليمية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وذلك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حتى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يسهل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التعرف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عليها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وعلى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ماهية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محتواه</w:t>
      </w:r>
      <w:r>
        <w:rPr>
          <w:rFonts w:hint="eastAsia"/>
          <w:color w:val="000000" w:themeColor="text1"/>
          <w:rtl/>
          <w:lang w:eastAsia="zh-CN" w:bidi="ar-EG"/>
        </w:rPr>
        <w:t>ا</w:t>
      </w:r>
      <w:r>
        <w:rPr>
          <w:color w:val="000000" w:themeColor="text1"/>
          <w:rtl/>
          <w:lang w:eastAsia="zh-CN" w:bidi="ar-EG"/>
        </w:rPr>
        <w:t>.</w:t>
      </w:r>
    </w:p>
    <w:p w:rsidR="00833CD1" w:rsidRDefault="00833CD1" w:rsidP="002C56D8">
      <w:pPr>
        <w:autoSpaceDE w:val="0"/>
        <w:autoSpaceDN w:val="0"/>
        <w:spacing w:line="216" w:lineRule="auto"/>
        <w:ind w:firstLine="748"/>
        <w:jc w:val="lowKashida"/>
        <w:rPr>
          <w:color w:val="000000" w:themeColor="text1"/>
          <w:rtl/>
          <w:lang w:eastAsia="zh-CN" w:bidi="ar-EG"/>
        </w:rPr>
      </w:pPr>
      <w:r>
        <w:rPr>
          <w:rFonts w:hint="eastAsia"/>
          <w:rtl/>
          <w:lang w:bidi="ar-EG"/>
        </w:rPr>
        <w:t>و</w:t>
      </w:r>
      <w:r w:rsidRPr="00C41A00">
        <w:rPr>
          <w:rFonts w:hint="eastAsia"/>
          <w:rtl/>
          <w:lang w:bidi="ar-EG"/>
        </w:rPr>
        <w:t>يؤثر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تنظيم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المحتوى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تأثير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كبير</w:t>
      </w:r>
      <w:r>
        <w:rPr>
          <w:rFonts w:hint="eastAsia"/>
          <w:rtl/>
          <w:lang w:bidi="ar-EG"/>
        </w:rPr>
        <w:t>ًا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في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تحديد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مسار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التعليم،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إذ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قد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يفقد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المنهج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فعاليته،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لا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لأن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محتواه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غير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سليم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بل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لأن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تنظيمه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يجعل</w:t>
      </w:r>
      <w:r w:rsidRPr="00C41A00">
        <w:rPr>
          <w:rtl/>
          <w:lang w:bidi="ar-EG"/>
        </w:rPr>
        <w:t xml:space="preserve"> </w:t>
      </w:r>
      <w:r>
        <w:rPr>
          <w:rFonts w:hint="eastAsia"/>
          <w:rtl/>
          <w:lang w:bidi="ar-EG"/>
        </w:rPr>
        <w:t>التعليم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صعبا،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أو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لأن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خبرات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التعليم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منظمة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بطريقة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تقلل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من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كفاءته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و</w:t>
      </w:r>
      <w:r>
        <w:rPr>
          <w:rFonts w:hint="eastAsia"/>
          <w:rtl/>
          <w:lang w:bidi="ar-EG"/>
        </w:rPr>
        <w:t>ا</w:t>
      </w:r>
      <w:r w:rsidRPr="00C41A00">
        <w:rPr>
          <w:rFonts w:hint="eastAsia"/>
          <w:rtl/>
          <w:lang w:bidi="ar-EG"/>
        </w:rPr>
        <w:t>نتاجيته،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فإذا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كان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المحتوى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غير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منظم،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وكانت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الخبرات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التعليمية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غير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منسقة،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فإن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ذلك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يقلل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من</w:t>
      </w:r>
      <w:r w:rsidRPr="00C41A00">
        <w:rPr>
          <w:rtl/>
          <w:lang w:bidi="ar-EG"/>
        </w:rPr>
        <w:t xml:space="preserve"> </w:t>
      </w:r>
      <w:r>
        <w:rPr>
          <w:rFonts w:hint="eastAsia"/>
          <w:rtl/>
          <w:lang w:bidi="ar-EG"/>
        </w:rPr>
        <w:t>فاعليتها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في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تحقيق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الأهداف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التعليمية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المنشودة</w:t>
      </w:r>
      <w:r>
        <w:rPr>
          <w:color w:val="000000" w:themeColor="text1"/>
          <w:rtl/>
          <w:lang w:eastAsia="zh-CN" w:bidi="ar-EG"/>
        </w:rPr>
        <w:t>.</w:t>
      </w:r>
    </w:p>
    <w:p w:rsidR="00833CD1" w:rsidRPr="00C41A00" w:rsidRDefault="00833CD1" w:rsidP="002C56D8">
      <w:pPr>
        <w:spacing w:line="216" w:lineRule="auto"/>
        <w:ind w:firstLine="748"/>
        <w:jc w:val="lowKashida"/>
        <w:rPr>
          <w:rtl/>
          <w:lang w:bidi="ar-EG"/>
        </w:rPr>
      </w:pPr>
      <w:r w:rsidRPr="00C41A00">
        <w:rPr>
          <w:rFonts w:hint="eastAsia"/>
          <w:rtl/>
          <w:lang w:bidi="ar-KW"/>
        </w:rPr>
        <w:t>حيث</w:t>
      </w:r>
      <w:r w:rsidRPr="00C41A00">
        <w:rPr>
          <w:rtl/>
          <w:lang w:bidi="ar-KW"/>
        </w:rPr>
        <w:t xml:space="preserve"> </w:t>
      </w:r>
      <w:r>
        <w:rPr>
          <w:rFonts w:hint="eastAsia"/>
          <w:rtl/>
          <w:lang w:bidi="ar-KW"/>
        </w:rPr>
        <w:t>أ</w:t>
      </w:r>
      <w:r w:rsidRPr="00C41A00">
        <w:rPr>
          <w:rFonts w:hint="eastAsia"/>
          <w:rtl/>
          <w:lang w:bidi="ar-KW"/>
        </w:rPr>
        <w:t>ن</w:t>
      </w:r>
      <w:r w:rsidRPr="00C41A00">
        <w:rPr>
          <w:rtl/>
          <w:lang w:bidi="ar-KW"/>
        </w:rPr>
        <w:t xml:space="preserve"> </w:t>
      </w:r>
      <w:r w:rsidRPr="00C41A00">
        <w:rPr>
          <w:rFonts w:hint="eastAsia"/>
          <w:rtl/>
          <w:lang w:bidi="ar-KW"/>
        </w:rPr>
        <w:t>تقديم</w:t>
      </w:r>
      <w:r w:rsidRPr="00C41A00">
        <w:rPr>
          <w:rtl/>
          <w:lang w:bidi="ar-KW"/>
        </w:rPr>
        <w:t xml:space="preserve"> </w:t>
      </w:r>
      <w:r w:rsidRPr="00C41A00">
        <w:rPr>
          <w:rFonts w:hint="eastAsia"/>
          <w:rtl/>
          <w:lang w:bidi="ar-KW"/>
        </w:rPr>
        <w:t>المحتوى</w:t>
      </w:r>
      <w:r w:rsidRPr="00C41A00">
        <w:rPr>
          <w:rtl/>
          <w:lang w:bidi="ar-KW"/>
        </w:rPr>
        <w:t xml:space="preserve"> </w:t>
      </w:r>
      <w:r w:rsidRPr="00C41A00">
        <w:rPr>
          <w:rFonts w:hint="eastAsia"/>
          <w:rtl/>
          <w:lang w:bidi="ar-KW"/>
        </w:rPr>
        <w:t>الالكترونى</w:t>
      </w:r>
      <w:r w:rsidRPr="00C41A00">
        <w:rPr>
          <w:rtl/>
          <w:lang w:bidi="ar-KW"/>
        </w:rPr>
        <w:t xml:space="preserve"> </w:t>
      </w:r>
      <w:r w:rsidRPr="00C41A00">
        <w:rPr>
          <w:rFonts w:hint="eastAsia"/>
          <w:rtl/>
          <w:lang w:bidi="ar-KW"/>
        </w:rPr>
        <w:t>وعرضه،</w:t>
      </w:r>
      <w:r w:rsidRPr="00C41A00">
        <w:rPr>
          <w:rtl/>
          <w:lang w:bidi="ar-KW"/>
        </w:rPr>
        <w:t xml:space="preserve"> </w:t>
      </w:r>
      <w:r w:rsidRPr="00C41A00">
        <w:rPr>
          <w:rFonts w:hint="eastAsia"/>
          <w:rtl/>
          <w:lang w:bidi="ar-KW"/>
        </w:rPr>
        <w:t>يتطلب</w:t>
      </w:r>
      <w:r w:rsidRPr="00C41A00">
        <w:rPr>
          <w:rtl/>
          <w:lang w:bidi="ar-KW"/>
        </w:rPr>
        <w:t xml:space="preserve"> </w:t>
      </w:r>
      <w:r w:rsidRPr="00C41A00">
        <w:rPr>
          <w:rFonts w:hint="eastAsia"/>
          <w:rtl/>
          <w:lang w:bidi="ar-KW"/>
        </w:rPr>
        <w:t>تصميمه</w:t>
      </w:r>
      <w:r w:rsidRPr="00C41A00">
        <w:rPr>
          <w:rtl/>
          <w:lang w:bidi="ar-KW"/>
        </w:rPr>
        <w:t xml:space="preserve"> </w:t>
      </w:r>
      <w:r>
        <w:rPr>
          <w:rFonts w:hint="eastAsia"/>
          <w:rtl/>
          <w:lang w:bidi="ar-KW"/>
        </w:rPr>
        <w:t>على</w:t>
      </w:r>
      <w:r w:rsidRPr="00C41A00">
        <w:rPr>
          <w:rtl/>
          <w:lang w:bidi="ar-KW"/>
        </w:rPr>
        <w:t xml:space="preserve"> </w:t>
      </w:r>
      <w:r w:rsidRPr="00C41A00">
        <w:rPr>
          <w:rFonts w:hint="eastAsia"/>
          <w:rtl/>
          <w:lang w:bidi="ar-KW"/>
        </w:rPr>
        <w:t>ضوء</w:t>
      </w:r>
      <w:r w:rsidRPr="00C41A00">
        <w:rPr>
          <w:rtl/>
          <w:lang w:bidi="ar-KW"/>
        </w:rPr>
        <w:t xml:space="preserve"> </w:t>
      </w:r>
      <w:r w:rsidRPr="00C41A00">
        <w:rPr>
          <w:rFonts w:hint="eastAsia"/>
          <w:rtl/>
          <w:lang w:bidi="ar-KW"/>
        </w:rPr>
        <w:t>مجموعة</w:t>
      </w:r>
      <w:r w:rsidRPr="00C41A00">
        <w:rPr>
          <w:rtl/>
          <w:lang w:bidi="ar-KW"/>
        </w:rPr>
        <w:t xml:space="preserve"> </w:t>
      </w:r>
      <w:r w:rsidRPr="00C41A00">
        <w:rPr>
          <w:rFonts w:hint="eastAsia"/>
          <w:rtl/>
          <w:lang w:bidi="ar-KW"/>
        </w:rPr>
        <w:t>من</w:t>
      </w:r>
      <w:r w:rsidRPr="00C41A00">
        <w:rPr>
          <w:rtl/>
          <w:lang w:bidi="ar-KW"/>
        </w:rPr>
        <w:t xml:space="preserve"> </w:t>
      </w:r>
      <w:r w:rsidRPr="00C41A00">
        <w:rPr>
          <w:rFonts w:hint="eastAsia"/>
          <w:rtl/>
          <w:lang w:bidi="ar-KW"/>
        </w:rPr>
        <w:t>المعايير</w:t>
      </w:r>
      <w:r w:rsidRPr="00C41A00">
        <w:rPr>
          <w:rtl/>
          <w:lang w:bidi="ar-KW"/>
        </w:rPr>
        <w:t xml:space="preserve"> </w:t>
      </w:r>
      <w:r w:rsidRPr="00C41A00">
        <w:rPr>
          <w:rFonts w:hint="eastAsia"/>
          <w:rtl/>
          <w:lang w:bidi="ar-KW"/>
        </w:rPr>
        <w:t>الخاصة</w:t>
      </w:r>
      <w:r w:rsidRPr="00C41A00">
        <w:rPr>
          <w:rtl/>
          <w:lang w:bidi="ar-KW"/>
        </w:rPr>
        <w:t xml:space="preserve"> </w:t>
      </w:r>
      <w:r w:rsidRPr="00C41A00">
        <w:rPr>
          <w:rFonts w:hint="eastAsia"/>
          <w:rtl/>
          <w:lang w:bidi="ar-KW"/>
        </w:rPr>
        <w:t>ب</w:t>
      </w:r>
      <w:r>
        <w:rPr>
          <w:rFonts w:hint="eastAsia"/>
          <w:rtl/>
          <w:lang w:bidi="ar-KW"/>
        </w:rPr>
        <w:t>التعليم</w:t>
      </w:r>
      <w:r w:rsidRPr="00C41A00">
        <w:rPr>
          <w:rtl/>
          <w:lang w:bidi="ar-KW"/>
        </w:rPr>
        <w:t xml:space="preserve"> </w:t>
      </w:r>
      <w:r w:rsidRPr="00C41A00">
        <w:rPr>
          <w:rFonts w:hint="eastAsia"/>
          <w:rtl/>
          <w:lang w:bidi="ar-KW"/>
        </w:rPr>
        <w:t>القائم</w:t>
      </w:r>
      <w:r w:rsidRPr="00C41A00">
        <w:rPr>
          <w:rtl/>
          <w:lang w:bidi="ar-KW"/>
        </w:rPr>
        <w:t xml:space="preserve"> </w:t>
      </w:r>
      <w:r w:rsidRPr="00C41A00">
        <w:rPr>
          <w:rFonts w:hint="eastAsia"/>
          <w:rtl/>
          <w:lang w:bidi="ar-KW"/>
        </w:rPr>
        <w:t>على</w:t>
      </w:r>
      <w:r w:rsidRPr="00C41A00">
        <w:rPr>
          <w:rtl/>
          <w:lang w:bidi="ar-KW"/>
        </w:rPr>
        <w:t xml:space="preserve"> </w:t>
      </w:r>
      <w:r w:rsidRPr="00C41A00">
        <w:rPr>
          <w:rFonts w:hint="eastAsia"/>
          <w:rtl/>
          <w:lang w:bidi="ar-KW"/>
        </w:rPr>
        <w:t>الويب،</w:t>
      </w:r>
      <w:r w:rsidRPr="00C41A00">
        <w:rPr>
          <w:rtl/>
          <w:lang w:bidi="ar-KW"/>
        </w:rPr>
        <w:t xml:space="preserve"> </w:t>
      </w:r>
      <w:r w:rsidRPr="00C41A00">
        <w:rPr>
          <w:rFonts w:hint="eastAsia"/>
          <w:rtl/>
          <w:lang w:bidi="ar-KW"/>
        </w:rPr>
        <w:t>وهذه</w:t>
      </w:r>
      <w:r w:rsidRPr="00C41A00">
        <w:rPr>
          <w:rtl/>
          <w:lang w:bidi="ar-KW"/>
        </w:rPr>
        <w:t xml:space="preserve"> </w:t>
      </w:r>
      <w:r w:rsidRPr="00C41A00">
        <w:rPr>
          <w:rFonts w:hint="eastAsia"/>
          <w:rtl/>
          <w:lang w:bidi="ar-KW"/>
        </w:rPr>
        <w:t>المعايير</w:t>
      </w:r>
      <w:r w:rsidRPr="00C41A00">
        <w:rPr>
          <w:rtl/>
          <w:lang w:bidi="ar-KW"/>
        </w:rPr>
        <w:t xml:space="preserve"> </w:t>
      </w:r>
      <w:r w:rsidRPr="00C41A00">
        <w:rPr>
          <w:rFonts w:hint="eastAsia"/>
          <w:rtl/>
          <w:lang w:bidi="ar-KW"/>
        </w:rPr>
        <w:t>تقدم</w:t>
      </w:r>
      <w:r w:rsidRPr="00C41A00">
        <w:rPr>
          <w:rtl/>
          <w:lang w:bidi="ar-KW"/>
        </w:rPr>
        <w:t xml:space="preserve"> </w:t>
      </w:r>
      <w:r w:rsidRPr="00C41A00">
        <w:rPr>
          <w:rFonts w:hint="eastAsia"/>
          <w:rtl/>
          <w:lang w:bidi="ar-KW"/>
        </w:rPr>
        <w:t>خطوطاً</w:t>
      </w:r>
      <w:r w:rsidRPr="00C41A00">
        <w:rPr>
          <w:rtl/>
          <w:lang w:bidi="ar-KW"/>
        </w:rPr>
        <w:t xml:space="preserve"> </w:t>
      </w:r>
      <w:r w:rsidRPr="00C41A00">
        <w:rPr>
          <w:rFonts w:hint="eastAsia"/>
          <w:rtl/>
          <w:lang w:bidi="ar-KW"/>
        </w:rPr>
        <w:t>عريضة</w:t>
      </w:r>
      <w:r w:rsidRPr="00C41A00">
        <w:rPr>
          <w:rtl/>
          <w:lang w:bidi="ar-KW"/>
        </w:rPr>
        <w:t xml:space="preserve"> </w:t>
      </w:r>
      <w:r w:rsidRPr="00C41A00">
        <w:rPr>
          <w:rFonts w:hint="eastAsia"/>
          <w:rtl/>
          <w:lang w:bidi="ar-KW"/>
        </w:rPr>
        <w:t>لتصميم</w:t>
      </w:r>
      <w:r w:rsidRPr="00C41A00">
        <w:rPr>
          <w:rtl/>
          <w:lang w:bidi="ar-KW"/>
        </w:rPr>
        <w:t xml:space="preserve"> </w:t>
      </w:r>
      <w:r w:rsidRPr="00C41A00">
        <w:rPr>
          <w:rFonts w:hint="eastAsia"/>
          <w:rtl/>
          <w:lang w:bidi="ar-KW"/>
        </w:rPr>
        <w:t>محتوي</w:t>
      </w:r>
      <w:r w:rsidRPr="00C41A00">
        <w:rPr>
          <w:rtl/>
          <w:lang w:bidi="ar-KW"/>
        </w:rPr>
        <w:t xml:space="preserve"> </w:t>
      </w:r>
      <w:r w:rsidRPr="00C41A00">
        <w:rPr>
          <w:rFonts w:hint="eastAsia"/>
          <w:rtl/>
          <w:lang w:bidi="ar-KW"/>
        </w:rPr>
        <w:t>تعليمي</w:t>
      </w:r>
      <w:r w:rsidRPr="00C41A00">
        <w:rPr>
          <w:rtl/>
          <w:lang w:bidi="ar-KW"/>
        </w:rPr>
        <w:t xml:space="preserve"> </w:t>
      </w:r>
      <w:r w:rsidRPr="00C41A00">
        <w:rPr>
          <w:rFonts w:hint="eastAsia"/>
          <w:rtl/>
          <w:lang w:bidi="ar-KW"/>
        </w:rPr>
        <w:t>مرتفع</w:t>
      </w:r>
      <w:r w:rsidRPr="00C41A00">
        <w:rPr>
          <w:rtl/>
          <w:lang w:bidi="ar-KW"/>
        </w:rPr>
        <w:t xml:space="preserve"> </w:t>
      </w:r>
      <w:r w:rsidRPr="00C41A00">
        <w:rPr>
          <w:rFonts w:hint="eastAsia"/>
          <w:rtl/>
          <w:lang w:bidi="ar-KW"/>
        </w:rPr>
        <w:t>الجودة</w:t>
      </w:r>
      <w:r>
        <w:rPr>
          <w:rFonts w:hint="eastAsia"/>
          <w:rtl/>
          <w:lang w:bidi="ar-EG"/>
        </w:rPr>
        <w:t>،</w:t>
      </w:r>
      <w:r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وذلك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للتغلب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على</w:t>
      </w:r>
      <w:r w:rsidRPr="00C41A00">
        <w:rPr>
          <w:rtl/>
          <w:lang w:bidi="ar-EG"/>
        </w:rPr>
        <w:t xml:space="preserve"> </w:t>
      </w:r>
      <w:r>
        <w:rPr>
          <w:rFonts w:hint="eastAsia"/>
          <w:rtl/>
          <w:lang w:bidi="ar-EG"/>
        </w:rPr>
        <w:t>المشكلات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التى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تواجه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المتعلمين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أثناء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استخدامهم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وتعاملهم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مع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هذه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المواقع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عبر</w:t>
      </w:r>
      <w:r w:rsidRPr="00C41A00">
        <w:rPr>
          <w:rtl/>
          <w:lang w:bidi="ar-EG"/>
        </w:rPr>
        <w:t xml:space="preserve"> </w:t>
      </w:r>
      <w:r w:rsidRPr="00C41A00">
        <w:rPr>
          <w:rFonts w:hint="eastAsia"/>
          <w:rtl/>
          <w:lang w:bidi="ar-EG"/>
        </w:rPr>
        <w:t>بيئة</w:t>
      </w:r>
      <w:r w:rsidRPr="00C41A00">
        <w:rPr>
          <w:rtl/>
          <w:lang w:bidi="ar-EG"/>
        </w:rPr>
        <w:t xml:space="preserve"> </w:t>
      </w:r>
      <w:r>
        <w:rPr>
          <w:rFonts w:hint="eastAsia"/>
          <w:rtl/>
          <w:lang w:bidi="ar-EG"/>
        </w:rPr>
        <w:t>الويب</w:t>
      </w:r>
      <w:r w:rsidRPr="00C41A00">
        <w:rPr>
          <w:rtl/>
          <w:lang w:bidi="ar-EG"/>
        </w:rPr>
        <w:t>.</w:t>
      </w:r>
    </w:p>
    <w:p w:rsidR="00833CD1" w:rsidRPr="002A0160" w:rsidRDefault="00833CD1" w:rsidP="002C56D8">
      <w:pPr>
        <w:autoSpaceDE w:val="0"/>
        <w:autoSpaceDN w:val="0"/>
        <w:spacing w:line="216" w:lineRule="auto"/>
        <w:ind w:firstLine="748"/>
        <w:jc w:val="lowKashida"/>
        <w:rPr>
          <w:b/>
          <w:bCs/>
          <w:color w:val="000000" w:themeColor="text1"/>
          <w:sz w:val="32"/>
          <w:szCs w:val="32"/>
          <w:u w:val="single"/>
          <w:rtl/>
          <w:lang w:eastAsia="zh-CN" w:bidi="ar-EG"/>
        </w:rPr>
      </w:pPr>
      <w:r>
        <w:rPr>
          <w:rFonts w:hint="eastAsia"/>
          <w:color w:val="000000" w:themeColor="text1"/>
          <w:rtl/>
          <w:lang w:eastAsia="zh-CN" w:bidi="ar-EG"/>
        </w:rPr>
        <w:t>وي</w:t>
      </w:r>
      <w:r w:rsidRPr="002A0160">
        <w:rPr>
          <w:rFonts w:hint="eastAsia"/>
          <w:color w:val="000000" w:themeColor="text1"/>
          <w:rtl/>
          <w:lang w:eastAsia="zh-CN" w:bidi="ar-EG"/>
        </w:rPr>
        <w:t>سعى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البحث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الحالى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إلى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مواجهة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الضعف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القائم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لدى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طلاب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تكنولوجيا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التعليم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فى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إنتاج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المواقع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التعليمية،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وذلك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لما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تمثله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هذه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المهارات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من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أهمية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كبيرة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لديهن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كونها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من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المهارات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التى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تتوافق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مع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طبيعة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عملهم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من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البحث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عن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تقنيات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جديدة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يمكن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استخدامها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لخدمة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العملية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التعليمية</w:t>
      </w:r>
      <w:r w:rsidRPr="002A0160">
        <w:rPr>
          <w:color w:val="000000" w:themeColor="text1"/>
          <w:rtl/>
          <w:lang w:eastAsia="zh-CN" w:bidi="ar-EG"/>
        </w:rPr>
        <w:t xml:space="preserve">, </w:t>
      </w:r>
      <w:r w:rsidRPr="002A0160">
        <w:rPr>
          <w:rFonts w:hint="eastAsia"/>
          <w:color w:val="000000" w:themeColor="text1"/>
          <w:rtl/>
          <w:lang w:eastAsia="zh-CN" w:bidi="ar-EG"/>
        </w:rPr>
        <w:t>ومن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أجل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ذلك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سوف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يتم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إعداد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قائمة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بمهارات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انتاج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المواقع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التعليمية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يتم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تمثيلها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من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خلال</w:t>
      </w:r>
      <w:r w:rsidRPr="002A0160">
        <w:rPr>
          <w:color w:val="000000" w:themeColor="text1"/>
          <w:rtl/>
          <w:lang w:eastAsia="zh-CN" w:bidi="ar-EG"/>
        </w:rPr>
        <w:t xml:space="preserve"> (</w:t>
      </w:r>
      <w:r w:rsidRPr="002A0160">
        <w:rPr>
          <w:rFonts w:hint="eastAsia"/>
          <w:color w:val="000000" w:themeColor="text1"/>
          <w:rtl/>
          <w:lang w:eastAsia="zh-CN" w:bidi="ar-EG"/>
        </w:rPr>
        <w:t>مستودع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رقمى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قائم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على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عناصر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التعلم</w:t>
      </w:r>
      <w:r w:rsidRPr="002A0160">
        <w:rPr>
          <w:color w:val="000000" w:themeColor="text1"/>
          <w:sz w:val="26"/>
          <w:rtl/>
          <w:lang w:eastAsia="zh-CN" w:bidi="ar-EG"/>
        </w:rPr>
        <w:t>)</w:t>
      </w:r>
      <w:r w:rsidRPr="002A0160">
        <w:rPr>
          <w:rFonts w:hint="eastAsia"/>
          <w:color w:val="000000" w:themeColor="text1"/>
          <w:rtl/>
          <w:lang w:eastAsia="zh-CN" w:bidi="ar-EG"/>
        </w:rPr>
        <w:t>،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وسوف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يتم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التعرف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على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أثر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إختلاف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بنية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المستودع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الرقمى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على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الجانب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المعرفى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والأدائى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المرتبط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بمهارات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إنتاج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المواقع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التعليمية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لدى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طلاب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تكنولوجيا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التعليم</w:t>
      </w:r>
      <w:r w:rsidRPr="002A0160">
        <w:rPr>
          <w:b/>
          <w:bCs/>
          <w:color w:val="000000" w:themeColor="text1"/>
          <w:sz w:val="32"/>
          <w:szCs w:val="32"/>
          <w:rtl/>
          <w:lang w:eastAsia="zh-CN" w:bidi="ar-EG"/>
        </w:rPr>
        <w:t>.</w:t>
      </w:r>
    </w:p>
    <w:p w:rsidR="00833CD1" w:rsidRPr="002C56D8" w:rsidRDefault="00833CD1" w:rsidP="00833CD1">
      <w:pPr>
        <w:ind w:left="26" w:firstLine="766"/>
        <w:jc w:val="lowKashida"/>
        <w:rPr>
          <w:b/>
          <w:bCs/>
          <w:color w:val="000000" w:themeColor="text1"/>
          <w:rtl/>
        </w:rPr>
      </w:pPr>
      <w:r w:rsidRPr="002C56D8">
        <w:rPr>
          <w:b/>
          <w:bCs/>
          <w:color w:val="000000" w:themeColor="text1"/>
          <w:rtl/>
        </w:rPr>
        <w:lastRenderedPageBreak/>
        <w:t>ويمكن التعبير عن مشكلة البحث فى السؤال الرئيس التالي:</w:t>
      </w:r>
    </w:p>
    <w:p w:rsidR="00833CD1" w:rsidRPr="002A0160" w:rsidRDefault="00833CD1" w:rsidP="002C56D8">
      <w:pPr>
        <w:numPr>
          <w:ilvl w:val="0"/>
          <w:numId w:val="17"/>
        </w:numPr>
        <w:ind w:left="386"/>
        <w:jc w:val="lowKashida"/>
        <w:rPr>
          <w:b/>
          <w:bCs/>
          <w:color w:val="000000" w:themeColor="text1"/>
          <w:rtl/>
          <w:lang w:bidi="ar-EG"/>
        </w:rPr>
      </w:pPr>
      <w:r w:rsidRPr="002A0160">
        <w:rPr>
          <w:b/>
          <w:bCs/>
          <w:color w:val="000000" w:themeColor="text1"/>
          <w:rtl/>
          <w:lang w:bidi="ar-EG"/>
        </w:rPr>
        <w:t xml:space="preserve">" ما أثر اختلاف بنية مستودع رقمى قائم على  عناصر التعلم لتنمية مهارات </w:t>
      </w:r>
      <w:r w:rsidR="002C56D8">
        <w:rPr>
          <w:rFonts w:hint="cs"/>
          <w:b/>
          <w:bCs/>
          <w:color w:val="000000" w:themeColor="text1"/>
          <w:rtl/>
          <w:lang w:bidi="ar-EG"/>
        </w:rPr>
        <w:t>إ</w:t>
      </w:r>
      <w:r w:rsidRPr="002A0160">
        <w:rPr>
          <w:b/>
          <w:bCs/>
          <w:color w:val="000000" w:themeColor="text1"/>
          <w:rtl/>
          <w:lang w:bidi="ar-EG"/>
        </w:rPr>
        <w:t xml:space="preserve">نتاج المواقع التعليمية لدى طلاب تكنولوجيا التعليم؟". </w:t>
      </w:r>
    </w:p>
    <w:p w:rsidR="00833CD1" w:rsidRPr="002C56D8" w:rsidRDefault="00833CD1" w:rsidP="002C56D8">
      <w:pPr>
        <w:ind w:left="283" w:firstLine="193"/>
        <w:jc w:val="lowKashida"/>
        <w:rPr>
          <w:b/>
          <w:bCs/>
          <w:color w:val="000000" w:themeColor="text1"/>
          <w:rtl/>
          <w:lang w:bidi="ar-EG"/>
        </w:rPr>
      </w:pPr>
      <w:r w:rsidRPr="002C56D8">
        <w:rPr>
          <w:b/>
          <w:bCs/>
          <w:color w:val="000000" w:themeColor="text1"/>
          <w:rtl/>
          <w:lang w:bidi="ar-EG"/>
        </w:rPr>
        <w:t>ويتفرع من هذا السؤال الرئيس، الأسئلة الفرعية الآتية:</w:t>
      </w:r>
    </w:p>
    <w:p w:rsidR="00833CD1" w:rsidRPr="002A0160" w:rsidRDefault="00833CD1" w:rsidP="002C56D8">
      <w:pPr>
        <w:numPr>
          <w:ilvl w:val="0"/>
          <w:numId w:val="2"/>
        </w:numPr>
        <w:autoSpaceDE w:val="0"/>
        <w:autoSpaceDN w:val="0"/>
        <w:ind w:left="476" w:hanging="450"/>
        <w:jc w:val="lowKashida"/>
        <w:rPr>
          <w:color w:val="000000" w:themeColor="text1"/>
          <w:sz w:val="26"/>
          <w:rtl/>
          <w:lang w:eastAsia="zh-CN" w:bidi="ar-EG"/>
        </w:rPr>
      </w:pPr>
      <w:r w:rsidRPr="002A0160">
        <w:rPr>
          <w:rFonts w:hint="eastAsia"/>
          <w:color w:val="000000" w:themeColor="text1"/>
          <w:rtl/>
          <w:lang w:eastAsia="zh-CN" w:bidi="ar-EG"/>
        </w:rPr>
        <w:t>ما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مهارات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="002C56D8">
        <w:rPr>
          <w:rFonts w:hint="cs"/>
          <w:color w:val="000000" w:themeColor="text1"/>
          <w:rtl/>
          <w:lang w:eastAsia="zh-CN" w:bidi="ar-EG"/>
        </w:rPr>
        <w:t>إ</w:t>
      </w:r>
      <w:r w:rsidRPr="002A0160">
        <w:rPr>
          <w:rFonts w:hint="eastAsia"/>
          <w:color w:val="000000" w:themeColor="text1"/>
          <w:rtl/>
          <w:lang w:eastAsia="zh-CN" w:bidi="ar-EG"/>
        </w:rPr>
        <w:t>نتاج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المواقع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التعليمية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الواجب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توافرها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لدى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طلاب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تكنولوجيا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التعليم</w:t>
      </w:r>
      <w:r w:rsidRPr="002A0160">
        <w:rPr>
          <w:rFonts w:hint="eastAsia"/>
          <w:color w:val="000000" w:themeColor="text1"/>
          <w:sz w:val="26"/>
          <w:rtl/>
          <w:lang w:eastAsia="zh-CN"/>
        </w:rPr>
        <w:t>؟</w:t>
      </w:r>
    </w:p>
    <w:p w:rsidR="00833CD1" w:rsidRPr="002A0160" w:rsidRDefault="00833CD1" w:rsidP="00833CD1">
      <w:pPr>
        <w:numPr>
          <w:ilvl w:val="0"/>
          <w:numId w:val="2"/>
        </w:numPr>
        <w:autoSpaceDE w:val="0"/>
        <w:autoSpaceDN w:val="0"/>
        <w:ind w:left="476" w:hanging="450"/>
        <w:jc w:val="lowKashida"/>
        <w:rPr>
          <w:color w:val="000000" w:themeColor="text1"/>
          <w:sz w:val="26"/>
          <w:rtl/>
          <w:lang w:eastAsia="zh-CN" w:bidi="ar-EG"/>
        </w:rPr>
      </w:pP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ما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معايير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تصميم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المستودعات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الرقمية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القائمة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على</w:t>
      </w:r>
      <w:r w:rsidRPr="002A0160">
        <w:rPr>
          <w:color w:val="000000" w:themeColor="text1"/>
          <w:rtl/>
          <w:lang w:eastAsia="zh-CN" w:bidi="ar-EG"/>
        </w:rPr>
        <w:t xml:space="preserve">  </w:t>
      </w:r>
      <w:r w:rsidRPr="002A0160">
        <w:rPr>
          <w:rFonts w:hint="eastAsia"/>
          <w:color w:val="000000" w:themeColor="text1"/>
          <w:rtl/>
          <w:lang w:eastAsia="zh-CN" w:bidi="ar-EG"/>
        </w:rPr>
        <w:t>عناصر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التعلم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عبر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الويب؟</w:t>
      </w:r>
    </w:p>
    <w:p w:rsidR="00833CD1" w:rsidRPr="002A0160" w:rsidRDefault="00833CD1" w:rsidP="00833CD1">
      <w:pPr>
        <w:numPr>
          <w:ilvl w:val="0"/>
          <w:numId w:val="2"/>
        </w:numPr>
        <w:autoSpaceDE w:val="0"/>
        <w:autoSpaceDN w:val="0"/>
        <w:ind w:left="476" w:hanging="450"/>
        <w:jc w:val="lowKashida"/>
        <w:rPr>
          <w:color w:val="000000" w:themeColor="text1"/>
          <w:sz w:val="26"/>
          <w:rtl/>
          <w:lang w:eastAsia="zh-CN" w:bidi="ar-EG"/>
        </w:rPr>
      </w:pP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ما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صورة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مستودع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رقمى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قائم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على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عناصر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التعلم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لتنمية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مهارات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إنتاج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المواقع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التعليمية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لدى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طلاب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تكنولوجيا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التعليم؟</w:t>
      </w:r>
    </w:p>
    <w:p w:rsidR="00833CD1" w:rsidRPr="002A0160" w:rsidRDefault="00833CD1" w:rsidP="00833CD1">
      <w:pPr>
        <w:numPr>
          <w:ilvl w:val="0"/>
          <w:numId w:val="2"/>
        </w:numPr>
        <w:ind w:left="476" w:hanging="450"/>
        <w:jc w:val="lowKashida"/>
        <w:rPr>
          <w:color w:val="000000" w:themeColor="text1"/>
          <w:rtl/>
          <w:lang w:bidi="ar-EG"/>
        </w:rPr>
      </w:pPr>
      <w:r w:rsidRPr="002A0160">
        <w:rPr>
          <w:color w:val="000000" w:themeColor="text1"/>
          <w:rtl/>
          <w:lang w:bidi="ar-EG"/>
        </w:rPr>
        <w:t xml:space="preserve">ما أثر اختلاف بنية مستودع رقمى قائم على عناصر التعلم فى الجانب المعرفى المرتبط بمهارات إنتاج المواقع التعليمية لدى طلاب تكنولوجيا التعليم؟ </w:t>
      </w:r>
    </w:p>
    <w:p w:rsidR="00833CD1" w:rsidRPr="002A0160" w:rsidRDefault="00833CD1" w:rsidP="00833CD1">
      <w:pPr>
        <w:numPr>
          <w:ilvl w:val="0"/>
          <w:numId w:val="2"/>
        </w:numPr>
        <w:ind w:left="476" w:hanging="450"/>
        <w:jc w:val="lowKashida"/>
        <w:rPr>
          <w:color w:val="000000" w:themeColor="text1"/>
          <w:rtl/>
          <w:lang w:bidi="ar-EG"/>
        </w:rPr>
      </w:pPr>
      <w:r w:rsidRPr="002A0160">
        <w:rPr>
          <w:color w:val="000000" w:themeColor="text1"/>
          <w:rtl/>
          <w:lang w:bidi="ar-EG"/>
        </w:rPr>
        <w:t xml:space="preserve">ما أثر اختلاف بنية مستودع رقمى قائم على عناصر التعلم فى الجانب الآدائي الخاص بمهارات إنتاج المواقع التعليمية لدى طلاب تكنولوجيا التعليم؟ </w:t>
      </w:r>
    </w:p>
    <w:p w:rsidR="00833CD1" w:rsidRPr="002A0160" w:rsidRDefault="00833CD1" w:rsidP="002C56D8">
      <w:pPr>
        <w:pStyle w:val="Heading1"/>
        <w:rPr>
          <w:rtl/>
          <w:lang w:bidi="ar-EG"/>
        </w:rPr>
      </w:pPr>
      <w:r w:rsidRPr="002A0160">
        <w:rPr>
          <w:rtl/>
          <w:lang w:bidi="ar-EG"/>
        </w:rPr>
        <w:t>أه</w:t>
      </w:r>
      <w:r w:rsidR="002C56D8">
        <w:rPr>
          <w:rFonts w:hint="cs"/>
          <w:rtl/>
          <w:lang w:bidi="ar-EG"/>
        </w:rPr>
        <w:t>ـــ</w:t>
      </w:r>
      <w:r w:rsidRPr="002A0160">
        <w:rPr>
          <w:rtl/>
          <w:lang w:bidi="ar-EG"/>
        </w:rPr>
        <w:t>د</w:t>
      </w:r>
      <w:r w:rsidR="002C56D8">
        <w:rPr>
          <w:rFonts w:hint="cs"/>
          <w:rtl/>
          <w:lang w:bidi="ar-EG"/>
        </w:rPr>
        <w:t>ا</w:t>
      </w:r>
      <w:r w:rsidRPr="002A0160">
        <w:rPr>
          <w:rtl/>
          <w:lang w:bidi="ar-EG"/>
        </w:rPr>
        <w:t>ف البح</w:t>
      </w:r>
      <w:r w:rsidR="002C56D8">
        <w:rPr>
          <w:rFonts w:hint="cs"/>
          <w:rtl/>
          <w:lang w:bidi="ar-EG"/>
        </w:rPr>
        <w:t>ـــ</w:t>
      </w:r>
      <w:r w:rsidRPr="002A0160">
        <w:rPr>
          <w:rtl/>
          <w:lang w:bidi="ar-EG"/>
        </w:rPr>
        <w:t xml:space="preserve">ث: </w:t>
      </w:r>
    </w:p>
    <w:p w:rsidR="00B57423" w:rsidRPr="008D557B" w:rsidRDefault="00B57423" w:rsidP="00B57423">
      <w:pPr>
        <w:spacing w:before="120"/>
        <w:ind w:firstLine="746"/>
        <w:jc w:val="lowKashida"/>
        <w:rPr>
          <w:b/>
          <w:bCs/>
          <w:color w:val="000000" w:themeColor="text1"/>
          <w:rtl/>
          <w:lang w:bidi="ar-EG"/>
        </w:rPr>
      </w:pPr>
      <w:r w:rsidRPr="008D557B">
        <w:rPr>
          <w:b/>
          <w:bCs/>
          <w:color w:val="000000" w:themeColor="text1"/>
          <w:rtl/>
          <w:lang w:bidi="ar-EG"/>
        </w:rPr>
        <w:t xml:space="preserve">سعى </w:t>
      </w:r>
      <w:r>
        <w:rPr>
          <w:rFonts w:hint="cs"/>
          <w:b/>
          <w:bCs/>
          <w:color w:val="000000" w:themeColor="text1"/>
          <w:rtl/>
          <w:lang w:bidi="ar-EG"/>
        </w:rPr>
        <w:t>البحث</w:t>
      </w:r>
      <w:r w:rsidRPr="008D557B">
        <w:rPr>
          <w:b/>
          <w:bCs/>
          <w:color w:val="000000" w:themeColor="text1"/>
          <w:rtl/>
          <w:lang w:bidi="ar-EG"/>
        </w:rPr>
        <w:t xml:space="preserve"> </w:t>
      </w:r>
      <w:r w:rsidRPr="008D557B">
        <w:rPr>
          <w:rFonts w:hint="cs"/>
          <w:b/>
          <w:bCs/>
          <w:color w:val="000000" w:themeColor="text1"/>
          <w:rtl/>
          <w:lang w:bidi="ar-EG"/>
        </w:rPr>
        <w:t>الحالي</w:t>
      </w:r>
      <w:r w:rsidRPr="008D557B">
        <w:rPr>
          <w:b/>
          <w:bCs/>
          <w:color w:val="000000" w:themeColor="text1"/>
          <w:rtl/>
          <w:lang w:bidi="ar-EG"/>
        </w:rPr>
        <w:t xml:space="preserve"> إلى:</w:t>
      </w:r>
    </w:p>
    <w:p w:rsidR="00B57423" w:rsidRPr="00664FEA" w:rsidRDefault="00B57423" w:rsidP="00B57423">
      <w:pPr>
        <w:pStyle w:val="a"/>
        <w:numPr>
          <w:ilvl w:val="0"/>
          <w:numId w:val="3"/>
        </w:numPr>
        <w:spacing w:before="0"/>
        <w:ind w:left="476" w:hanging="450"/>
        <w:jc w:val="lowKashida"/>
        <w:rPr>
          <w:color w:val="000000" w:themeColor="text1"/>
          <w:rtl/>
          <w:lang w:bidi="ar-EG"/>
        </w:rPr>
      </w:pPr>
      <w:r>
        <w:rPr>
          <w:rFonts w:hint="cs"/>
          <w:color w:val="000000" w:themeColor="text1"/>
          <w:rtl/>
          <w:lang w:bidi="ar-EG"/>
        </w:rPr>
        <w:t xml:space="preserve">تحديد </w:t>
      </w:r>
      <w:r w:rsidRPr="00664FEA">
        <w:rPr>
          <w:color w:val="000000" w:themeColor="text1"/>
          <w:rtl/>
          <w:lang w:bidi="ar-EG"/>
        </w:rPr>
        <w:t>مهارات إنتاج المواقع التعليمية الواجب توافرها لدى طلاب</w:t>
      </w:r>
      <w:r>
        <w:rPr>
          <w:rFonts w:hint="cs"/>
          <w:color w:val="000000" w:themeColor="text1"/>
          <w:rtl/>
          <w:lang w:bidi="ar-EG"/>
        </w:rPr>
        <w:t xml:space="preserve"> الفرقة الرابعة بقسم</w:t>
      </w:r>
      <w:r w:rsidRPr="00664FEA">
        <w:rPr>
          <w:color w:val="000000" w:themeColor="text1"/>
          <w:rtl/>
          <w:lang w:bidi="ar-EG"/>
        </w:rPr>
        <w:t xml:space="preserve"> تكنولوجيا التعليم</w:t>
      </w:r>
      <w:r w:rsidRPr="00664FEA">
        <w:rPr>
          <w:color w:val="000000" w:themeColor="text1"/>
          <w:rtl/>
        </w:rPr>
        <w:t>.</w:t>
      </w:r>
    </w:p>
    <w:p w:rsidR="00B57423" w:rsidRPr="00664FEA" w:rsidRDefault="00B57423" w:rsidP="00B57423">
      <w:pPr>
        <w:pStyle w:val="a"/>
        <w:numPr>
          <w:ilvl w:val="0"/>
          <w:numId w:val="3"/>
        </w:numPr>
        <w:spacing w:before="0"/>
        <w:ind w:left="476" w:hanging="450"/>
        <w:jc w:val="lowKashida"/>
        <w:rPr>
          <w:color w:val="000000" w:themeColor="text1"/>
          <w:rtl/>
          <w:lang w:bidi="ar-EG"/>
        </w:rPr>
      </w:pPr>
      <w:r>
        <w:rPr>
          <w:rFonts w:hint="cs"/>
          <w:color w:val="000000" w:themeColor="text1"/>
          <w:rtl/>
          <w:lang w:bidi="ar-EG"/>
        </w:rPr>
        <w:t xml:space="preserve">بناء </w:t>
      </w:r>
      <w:r w:rsidRPr="00664FEA">
        <w:rPr>
          <w:color w:val="000000" w:themeColor="text1"/>
          <w:rtl/>
          <w:lang w:bidi="ar-EG"/>
        </w:rPr>
        <w:t>معايير تصميم المستودعات الرقمية القائمة على عناصر التعلم عبر الويب.</w:t>
      </w:r>
    </w:p>
    <w:p w:rsidR="00B57423" w:rsidRPr="00664FEA" w:rsidRDefault="00B57423" w:rsidP="00B57423">
      <w:pPr>
        <w:pStyle w:val="a"/>
        <w:numPr>
          <w:ilvl w:val="0"/>
          <w:numId w:val="3"/>
        </w:numPr>
        <w:spacing w:before="0"/>
        <w:ind w:left="476" w:hanging="450"/>
        <w:jc w:val="lowKashida"/>
        <w:rPr>
          <w:color w:val="000000" w:themeColor="text1"/>
          <w:rtl/>
          <w:lang w:bidi="ar-EG"/>
        </w:rPr>
      </w:pPr>
      <w:r>
        <w:rPr>
          <w:rFonts w:hint="cs"/>
          <w:color w:val="000000" w:themeColor="text1"/>
          <w:rtl/>
          <w:lang w:bidi="ar-EG"/>
        </w:rPr>
        <w:t>وضع التصور المقترح</w:t>
      </w:r>
      <w:r w:rsidRPr="00664FEA">
        <w:rPr>
          <w:color w:val="000000" w:themeColor="text1"/>
          <w:rtl/>
          <w:lang w:bidi="ar-EG"/>
        </w:rPr>
        <w:t xml:space="preserve"> </w:t>
      </w:r>
      <w:r>
        <w:rPr>
          <w:rFonts w:hint="cs"/>
          <w:color w:val="000000" w:themeColor="text1"/>
          <w:rtl/>
          <w:lang w:bidi="ar-EG"/>
        </w:rPr>
        <w:t>ل</w:t>
      </w:r>
      <w:r w:rsidRPr="00664FEA">
        <w:rPr>
          <w:color w:val="000000" w:themeColor="text1"/>
          <w:rtl/>
          <w:lang w:bidi="ar-EG"/>
        </w:rPr>
        <w:t>مستودع رقمى قائم على عناصر التعلم لتنمية مهارات إنتاج المواقع التعليمية لدى طلاب</w:t>
      </w:r>
      <w:r>
        <w:rPr>
          <w:rFonts w:hint="cs"/>
          <w:color w:val="000000" w:themeColor="text1"/>
          <w:rtl/>
          <w:lang w:bidi="ar-EG"/>
        </w:rPr>
        <w:t xml:space="preserve"> الفرقة الرابعة بقسم</w:t>
      </w:r>
      <w:r w:rsidRPr="00664FEA">
        <w:rPr>
          <w:color w:val="000000" w:themeColor="text1"/>
          <w:rtl/>
          <w:lang w:bidi="ar-EG"/>
        </w:rPr>
        <w:t xml:space="preserve"> تكنولوجيا التعليم.</w:t>
      </w:r>
    </w:p>
    <w:p w:rsidR="00B57423" w:rsidRPr="00664FEA" w:rsidRDefault="00B57423" w:rsidP="00B57423">
      <w:pPr>
        <w:pStyle w:val="ListParagraph"/>
        <w:numPr>
          <w:ilvl w:val="0"/>
          <w:numId w:val="3"/>
        </w:numPr>
        <w:ind w:left="476" w:hanging="450"/>
        <w:contextualSpacing w:val="0"/>
        <w:jc w:val="lowKashida"/>
        <w:rPr>
          <w:color w:val="000000" w:themeColor="text1"/>
          <w:rtl/>
          <w:lang w:bidi="ar-EG"/>
        </w:rPr>
      </w:pPr>
      <w:r>
        <w:rPr>
          <w:rFonts w:hint="cs"/>
          <w:color w:val="000000" w:themeColor="text1"/>
          <w:rtl/>
          <w:lang w:bidi="ar-EG"/>
        </w:rPr>
        <w:t xml:space="preserve">دراسة </w:t>
      </w:r>
      <w:r w:rsidRPr="00664FEA">
        <w:rPr>
          <w:color w:val="000000" w:themeColor="text1"/>
          <w:rtl/>
          <w:lang w:bidi="ar-EG"/>
        </w:rPr>
        <w:t xml:space="preserve">أثر </w:t>
      </w:r>
      <w:r>
        <w:rPr>
          <w:rFonts w:hint="cs"/>
          <w:color w:val="000000" w:themeColor="text1"/>
          <w:rtl/>
          <w:lang w:bidi="ar-EG"/>
        </w:rPr>
        <w:t>ا</w:t>
      </w:r>
      <w:r w:rsidRPr="00664FEA">
        <w:rPr>
          <w:color w:val="000000" w:themeColor="text1"/>
          <w:rtl/>
          <w:lang w:bidi="ar-EG"/>
        </w:rPr>
        <w:t xml:space="preserve">ختلاف بنية تصميم مستودع رقمى قائم على عناصر التعلم فى الجانب </w:t>
      </w:r>
      <w:r w:rsidRPr="00664FEA">
        <w:rPr>
          <w:rFonts w:hint="cs"/>
          <w:color w:val="000000" w:themeColor="text1"/>
          <w:rtl/>
          <w:lang w:bidi="ar-EG"/>
        </w:rPr>
        <w:t>المعرفي</w:t>
      </w:r>
      <w:r w:rsidRPr="00664FEA">
        <w:rPr>
          <w:color w:val="000000" w:themeColor="text1"/>
          <w:rtl/>
          <w:lang w:bidi="ar-EG"/>
        </w:rPr>
        <w:t xml:space="preserve"> المرتبط بمهارات إنتاج المواقع التعليمية لدى طلاب</w:t>
      </w:r>
      <w:r>
        <w:rPr>
          <w:rFonts w:hint="cs"/>
          <w:color w:val="000000" w:themeColor="text1"/>
          <w:rtl/>
          <w:lang w:bidi="ar-EG"/>
        </w:rPr>
        <w:t xml:space="preserve"> الفرقة الرابعة بقسم</w:t>
      </w:r>
      <w:r w:rsidRPr="00664FEA">
        <w:rPr>
          <w:color w:val="000000" w:themeColor="text1"/>
          <w:rtl/>
          <w:lang w:bidi="ar-EG"/>
        </w:rPr>
        <w:t xml:space="preserve"> تكنولوجيا التعليم. </w:t>
      </w:r>
    </w:p>
    <w:p w:rsidR="00B57423" w:rsidRPr="00664FEA" w:rsidRDefault="00B57423" w:rsidP="00B57423">
      <w:pPr>
        <w:pStyle w:val="ListParagraph"/>
        <w:numPr>
          <w:ilvl w:val="0"/>
          <w:numId w:val="3"/>
        </w:numPr>
        <w:ind w:left="476" w:hanging="450"/>
        <w:contextualSpacing w:val="0"/>
        <w:jc w:val="lowKashida"/>
        <w:rPr>
          <w:color w:val="000000" w:themeColor="text1"/>
          <w:rtl/>
          <w:lang w:bidi="ar-EG"/>
        </w:rPr>
      </w:pPr>
      <w:r>
        <w:rPr>
          <w:rFonts w:hint="cs"/>
          <w:color w:val="000000" w:themeColor="text1"/>
          <w:rtl/>
          <w:lang w:bidi="ar-EG"/>
        </w:rPr>
        <w:t xml:space="preserve">دراسة </w:t>
      </w:r>
      <w:r w:rsidRPr="00664FEA">
        <w:rPr>
          <w:color w:val="000000" w:themeColor="text1"/>
          <w:rtl/>
          <w:lang w:bidi="ar-EG"/>
        </w:rPr>
        <w:t xml:space="preserve">أثر </w:t>
      </w:r>
      <w:r>
        <w:rPr>
          <w:rFonts w:hint="cs"/>
          <w:color w:val="000000" w:themeColor="text1"/>
          <w:rtl/>
          <w:lang w:bidi="ar-EG"/>
        </w:rPr>
        <w:t>ا</w:t>
      </w:r>
      <w:r w:rsidRPr="00664FEA">
        <w:rPr>
          <w:color w:val="000000" w:themeColor="text1"/>
          <w:rtl/>
          <w:lang w:bidi="ar-EG"/>
        </w:rPr>
        <w:t>ختلاف بنية مستودع رقمى قائم على عناصر التعلم فى الجانب الأدائى الخاص بمهارات إنتاج المواقع التعليمية لدى طلاب</w:t>
      </w:r>
      <w:r>
        <w:rPr>
          <w:rFonts w:hint="cs"/>
          <w:color w:val="000000" w:themeColor="text1"/>
          <w:rtl/>
          <w:lang w:bidi="ar-EG"/>
        </w:rPr>
        <w:t xml:space="preserve"> الفرقة الرابعة بقسم</w:t>
      </w:r>
      <w:r w:rsidRPr="00664FEA">
        <w:rPr>
          <w:color w:val="000000" w:themeColor="text1"/>
          <w:rtl/>
          <w:lang w:bidi="ar-EG"/>
        </w:rPr>
        <w:t xml:space="preserve"> تكنولوجيا التعليم. </w:t>
      </w:r>
    </w:p>
    <w:p w:rsidR="00833CD1" w:rsidRPr="002A0160" w:rsidRDefault="00833CD1" w:rsidP="002C56D8">
      <w:pPr>
        <w:pStyle w:val="Heading1"/>
        <w:rPr>
          <w:rtl/>
          <w:lang w:bidi="ar-EG"/>
        </w:rPr>
      </w:pPr>
      <w:r w:rsidRPr="002A0160">
        <w:rPr>
          <w:rtl/>
          <w:lang w:bidi="ar-EG"/>
        </w:rPr>
        <w:t>أهمي</w:t>
      </w:r>
      <w:r w:rsidR="002C56D8">
        <w:rPr>
          <w:rFonts w:hint="cs"/>
          <w:rtl/>
          <w:lang w:bidi="ar-EG"/>
        </w:rPr>
        <w:t>ـــ</w:t>
      </w:r>
      <w:r w:rsidRPr="002A0160">
        <w:rPr>
          <w:rtl/>
          <w:lang w:bidi="ar-EG"/>
        </w:rPr>
        <w:t>ة البح</w:t>
      </w:r>
      <w:r w:rsidR="002C56D8">
        <w:rPr>
          <w:rFonts w:hint="cs"/>
          <w:rtl/>
          <w:lang w:bidi="ar-EG"/>
        </w:rPr>
        <w:t>ـــ</w:t>
      </w:r>
      <w:r w:rsidRPr="002A0160">
        <w:rPr>
          <w:rtl/>
          <w:lang w:bidi="ar-EG"/>
        </w:rPr>
        <w:t>ث:</w:t>
      </w:r>
    </w:p>
    <w:p w:rsidR="00833CD1" w:rsidRPr="002C56D8" w:rsidRDefault="00833CD1" w:rsidP="002C56D8">
      <w:pPr>
        <w:ind w:firstLine="746"/>
        <w:jc w:val="lowKashida"/>
        <w:rPr>
          <w:b/>
          <w:bCs/>
          <w:color w:val="000000" w:themeColor="text1"/>
          <w:rtl/>
          <w:lang w:bidi="ar-EG"/>
        </w:rPr>
      </w:pPr>
      <w:r w:rsidRPr="002C56D8">
        <w:rPr>
          <w:b/>
          <w:bCs/>
          <w:color w:val="000000" w:themeColor="text1"/>
          <w:rtl/>
          <w:lang w:bidi="ar-EG"/>
        </w:rPr>
        <w:t>ترجع أهمية البحث الحالي إلي:</w:t>
      </w:r>
    </w:p>
    <w:p w:rsidR="00833CD1" w:rsidRPr="002A0160" w:rsidRDefault="00833CD1" w:rsidP="002C56D8">
      <w:pPr>
        <w:numPr>
          <w:ilvl w:val="0"/>
          <w:numId w:val="4"/>
        </w:numPr>
        <w:ind w:left="476" w:hanging="450"/>
        <w:jc w:val="lowKashida"/>
        <w:rPr>
          <w:color w:val="000000" w:themeColor="text1"/>
          <w:lang w:bidi="ar-EG"/>
        </w:rPr>
      </w:pPr>
      <w:r w:rsidRPr="002A0160">
        <w:rPr>
          <w:color w:val="000000" w:themeColor="text1"/>
          <w:rtl/>
          <w:lang w:bidi="ar-EG"/>
        </w:rPr>
        <w:t>العمل على رفع كفاءة طلاب تكنولوجيا التعليم فى التعامل مع المستحدثات التكنولوجية.</w:t>
      </w:r>
    </w:p>
    <w:p w:rsidR="00833CD1" w:rsidRPr="002A0160" w:rsidRDefault="00833CD1" w:rsidP="002C56D8">
      <w:pPr>
        <w:numPr>
          <w:ilvl w:val="0"/>
          <w:numId w:val="4"/>
        </w:numPr>
        <w:ind w:left="476" w:hanging="450"/>
        <w:jc w:val="lowKashida"/>
        <w:rPr>
          <w:color w:val="000000" w:themeColor="text1"/>
          <w:rtl/>
        </w:rPr>
      </w:pPr>
      <w:r w:rsidRPr="002A0160">
        <w:rPr>
          <w:color w:val="000000" w:themeColor="text1"/>
          <w:rtl/>
        </w:rPr>
        <w:t xml:space="preserve">تبصير المسئولين والمهتمين والقائمين على إنتاج المواقع والبرامج التعليمية بالمهارات اللازمة لانتاج المواقع التعليمية. </w:t>
      </w:r>
    </w:p>
    <w:p w:rsidR="00833CD1" w:rsidRPr="002C56D8" w:rsidRDefault="00833CD1" w:rsidP="002C56D8">
      <w:pPr>
        <w:numPr>
          <w:ilvl w:val="0"/>
          <w:numId w:val="4"/>
        </w:numPr>
        <w:ind w:left="476" w:hanging="450"/>
        <w:jc w:val="lowKashida"/>
        <w:rPr>
          <w:color w:val="000000" w:themeColor="text1"/>
          <w:spacing w:val="-6"/>
        </w:rPr>
      </w:pPr>
      <w:r w:rsidRPr="002C56D8">
        <w:rPr>
          <w:color w:val="000000" w:themeColor="text1"/>
          <w:spacing w:val="-6"/>
          <w:rtl/>
        </w:rPr>
        <w:lastRenderedPageBreak/>
        <w:t xml:space="preserve">تقديم نتائج قد تساعد القائمين على تصميم وإنتاج المواقع والمقررات عبر الإنترنت، على اختيار استراتجية التعليم المناسب عند تصميم هذه النوعية من المواقع والمقررات للمتعلمين. </w:t>
      </w:r>
    </w:p>
    <w:p w:rsidR="00833CD1" w:rsidRPr="002A0160" w:rsidRDefault="00833CD1" w:rsidP="002C56D8">
      <w:pPr>
        <w:pStyle w:val="Heading1"/>
        <w:rPr>
          <w:rtl/>
          <w:lang w:bidi="ar-EG"/>
        </w:rPr>
      </w:pPr>
      <w:r w:rsidRPr="002A0160">
        <w:rPr>
          <w:rtl/>
          <w:lang w:bidi="ar-EG"/>
        </w:rPr>
        <w:t>ح</w:t>
      </w:r>
      <w:r w:rsidR="002C56D8">
        <w:rPr>
          <w:rFonts w:hint="cs"/>
          <w:rtl/>
          <w:lang w:bidi="ar-EG"/>
        </w:rPr>
        <w:t>ـــ</w:t>
      </w:r>
      <w:r w:rsidRPr="002A0160">
        <w:rPr>
          <w:rtl/>
          <w:lang w:bidi="ar-EG"/>
        </w:rPr>
        <w:t>دود البح</w:t>
      </w:r>
      <w:r w:rsidR="002C56D8">
        <w:rPr>
          <w:rFonts w:hint="cs"/>
          <w:rtl/>
          <w:lang w:bidi="ar-EG"/>
        </w:rPr>
        <w:t>ـــ</w:t>
      </w:r>
      <w:r w:rsidRPr="002A0160">
        <w:rPr>
          <w:rtl/>
          <w:lang w:bidi="ar-EG"/>
        </w:rPr>
        <w:t>ث:</w:t>
      </w:r>
    </w:p>
    <w:p w:rsidR="00833CD1" w:rsidRPr="002C56D8" w:rsidRDefault="00833CD1" w:rsidP="002C56D8">
      <w:pPr>
        <w:ind w:firstLine="746"/>
        <w:jc w:val="lowKashida"/>
        <w:rPr>
          <w:b/>
          <w:bCs/>
          <w:color w:val="000000" w:themeColor="text1"/>
          <w:rtl/>
          <w:lang w:bidi="ar-EG"/>
        </w:rPr>
      </w:pPr>
      <w:r w:rsidRPr="002C56D8">
        <w:rPr>
          <w:b/>
          <w:bCs/>
          <w:color w:val="000000" w:themeColor="text1"/>
          <w:rtl/>
          <w:lang w:bidi="ar-EG"/>
        </w:rPr>
        <w:t>أقتصر البحث الحالي على الحدود الآتي</w:t>
      </w:r>
      <w:r w:rsidR="002C56D8">
        <w:rPr>
          <w:rFonts w:hint="cs"/>
          <w:b/>
          <w:bCs/>
          <w:color w:val="000000" w:themeColor="text1"/>
          <w:rtl/>
          <w:lang w:bidi="ar-EG"/>
        </w:rPr>
        <w:t>ة</w:t>
      </w:r>
      <w:r w:rsidRPr="002C56D8">
        <w:rPr>
          <w:b/>
          <w:bCs/>
          <w:color w:val="000000" w:themeColor="text1"/>
          <w:rtl/>
          <w:lang w:bidi="ar-EG"/>
        </w:rPr>
        <w:t xml:space="preserve">: </w:t>
      </w:r>
    </w:p>
    <w:p w:rsidR="00833CD1" w:rsidRPr="002A0160" w:rsidRDefault="00833CD1" w:rsidP="00833CD1">
      <w:pPr>
        <w:numPr>
          <w:ilvl w:val="0"/>
          <w:numId w:val="5"/>
        </w:numPr>
        <w:tabs>
          <w:tab w:val="right" w:pos="8396"/>
          <w:tab w:val="right" w:pos="8486"/>
        </w:tabs>
        <w:ind w:left="476" w:hanging="450"/>
        <w:jc w:val="lowKashida"/>
        <w:rPr>
          <w:color w:val="000000" w:themeColor="text1"/>
        </w:rPr>
      </w:pPr>
      <w:r w:rsidRPr="002A0160">
        <w:rPr>
          <w:b/>
          <w:bCs/>
          <w:color w:val="000000" w:themeColor="text1"/>
          <w:rtl/>
        </w:rPr>
        <w:t>حدود بشرية:</w:t>
      </w:r>
      <w:r w:rsidRPr="002A0160">
        <w:rPr>
          <w:color w:val="000000" w:themeColor="text1"/>
          <w:rtl/>
        </w:rPr>
        <w:t xml:space="preserve"> عينة من طلاب تكنولوجيا التعليم بكلية التربية النوعية جامعة المنوفية وعددهم (60) طلاب الفرقة الرابعة تكنولوجيا التعليم.</w:t>
      </w:r>
    </w:p>
    <w:p w:rsidR="00833CD1" w:rsidRPr="002A0160" w:rsidRDefault="00833CD1" w:rsidP="00833CD1">
      <w:pPr>
        <w:numPr>
          <w:ilvl w:val="0"/>
          <w:numId w:val="5"/>
        </w:numPr>
        <w:tabs>
          <w:tab w:val="right" w:pos="8396"/>
          <w:tab w:val="right" w:pos="8486"/>
        </w:tabs>
        <w:ind w:left="476" w:hanging="450"/>
        <w:jc w:val="lowKashida"/>
        <w:rPr>
          <w:color w:val="000000" w:themeColor="text1"/>
        </w:rPr>
      </w:pPr>
      <w:r w:rsidRPr="002A0160">
        <w:rPr>
          <w:b/>
          <w:bCs/>
          <w:color w:val="000000" w:themeColor="text1"/>
          <w:rtl/>
        </w:rPr>
        <w:t>حدود موضوعية:</w:t>
      </w:r>
      <w:r w:rsidRPr="002A0160">
        <w:rPr>
          <w:color w:val="000000" w:themeColor="text1"/>
          <w:rtl/>
        </w:rPr>
        <w:t xml:space="preserve"> المستودعات الرقمية القائمة على العناصر التعليمية – المواقع التعليمية.</w:t>
      </w:r>
    </w:p>
    <w:p w:rsidR="00833CD1" w:rsidRPr="002A0160" w:rsidRDefault="00833CD1" w:rsidP="00833CD1">
      <w:pPr>
        <w:numPr>
          <w:ilvl w:val="0"/>
          <w:numId w:val="5"/>
        </w:numPr>
        <w:tabs>
          <w:tab w:val="right" w:pos="8396"/>
          <w:tab w:val="right" w:pos="8486"/>
        </w:tabs>
        <w:ind w:left="476" w:hanging="450"/>
        <w:jc w:val="lowKashida"/>
        <w:rPr>
          <w:color w:val="000000" w:themeColor="text1"/>
        </w:rPr>
      </w:pPr>
      <w:r w:rsidRPr="002A0160">
        <w:rPr>
          <w:b/>
          <w:bCs/>
          <w:color w:val="000000" w:themeColor="text1"/>
          <w:rtl/>
        </w:rPr>
        <w:t>حدود مكانية:</w:t>
      </w:r>
      <w:r w:rsidRPr="002A0160">
        <w:rPr>
          <w:color w:val="000000" w:themeColor="text1"/>
          <w:rtl/>
        </w:rPr>
        <w:t xml:space="preserve"> كلية التربية النوعية- جامعة المنوفية.</w:t>
      </w:r>
    </w:p>
    <w:p w:rsidR="00833CD1" w:rsidRPr="002A0160" w:rsidRDefault="00833CD1" w:rsidP="00833CD1">
      <w:pPr>
        <w:numPr>
          <w:ilvl w:val="0"/>
          <w:numId w:val="5"/>
        </w:numPr>
        <w:tabs>
          <w:tab w:val="right" w:pos="8396"/>
          <w:tab w:val="right" w:pos="8486"/>
        </w:tabs>
        <w:ind w:left="476" w:hanging="450"/>
        <w:jc w:val="lowKashida"/>
        <w:rPr>
          <w:color w:val="000000" w:themeColor="text1"/>
        </w:rPr>
      </w:pPr>
      <w:r w:rsidRPr="002A0160">
        <w:rPr>
          <w:b/>
          <w:bCs/>
          <w:color w:val="000000" w:themeColor="text1"/>
          <w:rtl/>
        </w:rPr>
        <w:t>حدود زمانية:</w:t>
      </w:r>
      <w:r w:rsidRPr="002A0160">
        <w:rPr>
          <w:color w:val="000000" w:themeColor="text1"/>
          <w:rtl/>
        </w:rPr>
        <w:t xml:space="preserve"> الفصل الدراسى الثاني للعام الجامعي (2013-2014م).</w:t>
      </w:r>
    </w:p>
    <w:p w:rsidR="00833CD1" w:rsidRPr="002A0160" w:rsidRDefault="00833CD1" w:rsidP="002C56D8">
      <w:pPr>
        <w:pStyle w:val="Heading1"/>
        <w:rPr>
          <w:rtl/>
          <w:lang w:bidi="ar-EG"/>
        </w:rPr>
      </w:pPr>
      <w:r w:rsidRPr="002A0160">
        <w:rPr>
          <w:rtl/>
          <w:lang w:bidi="ar-EG"/>
        </w:rPr>
        <w:t>منه</w:t>
      </w:r>
      <w:r w:rsidR="002C56D8">
        <w:rPr>
          <w:rFonts w:hint="cs"/>
          <w:rtl/>
          <w:lang w:bidi="ar-EG"/>
        </w:rPr>
        <w:t>ـــ</w:t>
      </w:r>
      <w:r w:rsidRPr="002A0160">
        <w:rPr>
          <w:rtl/>
          <w:lang w:bidi="ar-EG"/>
        </w:rPr>
        <w:t>ج البح</w:t>
      </w:r>
      <w:r w:rsidR="002C56D8">
        <w:rPr>
          <w:rFonts w:hint="cs"/>
          <w:rtl/>
          <w:lang w:bidi="ar-EG"/>
        </w:rPr>
        <w:t>ـــ</w:t>
      </w:r>
      <w:r w:rsidRPr="002A0160">
        <w:rPr>
          <w:rtl/>
          <w:lang w:bidi="ar-EG"/>
        </w:rPr>
        <w:t>ث:</w:t>
      </w:r>
    </w:p>
    <w:p w:rsidR="00833CD1" w:rsidRPr="002C56D8" w:rsidRDefault="00833CD1" w:rsidP="00833CD1">
      <w:pPr>
        <w:ind w:firstLine="746"/>
        <w:jc w:val="lowKashida"/>
        <w:rPr>
          <w:b/>
          <w:bCs/>
          <w:color w:val="000000" w:themeColor="text1"/>
          <w:rtl/>
          <w:lang w:bidi="ar-EG"/>
        </w:rPr>
      </w:pPr>
      <w:r w:rsidRPr="002C56D8">
        <w:rPr>
          <w:b/>
          <w:bCs/>
          <w:color w:val="000000" w:themeColor="text1"/>
          <w:rtl/>
          <w:lang w:bidi="ar-EG"/>
        </w:rPr>
        <w:t>أعتمد البحث الحالي على المنهجين الآتيين:</w:t>
      </w:r>
    </w:p>
    <w:p w:rsidR="00833CD1" w:rsidRPr="002A0160" w:rsidRDefault="00833CD1" w:rsidP="00833CD1">
      <w:pPr>
        <w:numPr>
          <w:ilvl w:val="0"/>
          <w:numId w:val="6"/>
        </w:numPr>
        <w:ind w:left="476" w:hanging="450"/>
        <w:jc w:val="lowKashida"/>
        <w:rPr>
          <w:color w:val="000000" w:themeColor="text1"/>
          <w:rtl/>
        </w:rPr>
      </w:pPr>
      <w:r w:rsidRPr="002A0160">
        <w:rPr>
          <w:b/>
          <w:bCs/>
          <w:color w:val="000000" w:themeColor="text1"/>
          <w:rtl/>
        </w:rPr>
        <w:t>المنهج الوصف</w:t>
      </w:r>
      <w:r w:rsidRPr="002A0160">
        <w:rPr>
          <w:b/>
          <w:bCs/>
          <w:color w:val="000000" w:themeColor="text1"/>
          <w:rtl/>
          <w:lang w:bidi="ar-EG"/>
        </w:rPr>
        <w:t>ي</w:t>
      </w:r>
      <w:r w:rsidRPr="002A0160">
        <w:rPr>
          <w:color w:val="000000" w:themeColor="text1"/>
          <w:rtl/>
        </w:rPr>
        <w:t>: والذي يقوم بوصف ما</w:t>
      </w:r>
      <w:r w:rsidRPr="002A0160">
        <w:rPr>
          <w:color w:val="000000" w:themeColor="text1"/>
          <w:rtl/>
          <w:lang w:bidi="ar-EG"/>
        </w:rPr>
        <w:t xml:space="preserve"> </w:t>
      </w:r>
      <w:r w:rsidRPr="002A0160">
        <w:rPr>
          <w:color w:val="000000" w:themeColor="text1"/>
          <w:rtl/>
        </w:rPr>
        <w:t>هو</w:t>
      </w:r>
      <w:r w:rsidRPr="002A0160">
        <w:rPr>
          <w:color w:val="000000" w:themeColor="text1"/>
          <w:rtl/>
          <w:lang w:bidi="ar-EG"/>
        </w:rPr>
        <w:t xml:space="preserve"> </w:t>
      </w:r>
      <w:r w:rsidRPr="002A0160">
        <w:rPr>
          <w:color w:val="000000" w:themeColor="text1"/>
          <w:rtl/>
        </w:rPr>
        <w:t>كائن وتفسيره وتم استخدام هذا المنهج فى البحث الحالي لوصف وتحليل البحوث والدراسات السابقة.</w:t>
      </w:r>
    </w:p>
    <w:p w:rsidR="00B57423" w:rsidRPr="00664FEA" w:rsidRDefault="00B57423" w:rsidP="00B57423">
      <w:pPr>
        <w:pStyle w:val="Style1"/>
        <w:numPr>
          <w:ilvl w:val="0"/>
          <w:numId w:val="6"/>
        </w:numPr>
        <w:spacing w:before="120"/>
        <w:ind w:left="476" w:hanging="450"/>
        <w:rPr>
          <w:color w:val="000000" w:themeColor="text1"/>
        </w:rPr>
      </w:pPr>
      <w:r w:rsidRPr="00664FEA">
        <w:rPr>
          <w:b/>
          <w:bCs/>
          <w:color w:val="000000" w:themeColor="text1"/>
          <w:rtl/>
        </w:rPr>
        <w:t>المنهج شبه التجريبي</w:t>
      </w:r>
      <w:r w:rsidRPr="00664FEA">
        <w:rPr>
          <w:color w:val="000000" w:themeColor="text1"/>
          <w:rtl/>
        </w:rPr>
        <w:t>: وهو</w:t>
      </w:r>
      <w:r w:rsidRPr="00664FEA">
        <w:rPr>
          <w:color w:val="000000" w:themeColor="text1"/>
          <w:rtl/>
          <w:lang w:bidi="ar-EG"/>
        </w:rPr>
        <w:t xml:space="preserve"> </w:t>
      </w:r>
      <w:r w:rsidRPr="00664FEA">
        <w:rPr>
          <w:color w:val="000000" w:themeColor="text1"/>
          <w:rtl/>
        </w:rPr>
        <w:t xml:space="preserve">المنهج الذي يستخدم لمعرفة (أثر اختلاف </w:t>
      </w:r>
      <w:r w:rsidRPr="00664FEA">
        <w:rPr>
          <w:rFonts w:hint="cs"/>
          <w:color w:val="000000" w:themeColor="text1"/>
          <w:rtl/>
        </w:rPr>
        <w:t>بنية المستودع</w:t>
      </w:r>
      <w:r w:rsidRPr="00664FEA">
        <w:rPr>
          <w:color w:val="000000" w:themeColor="text1"/>
          <w:rtl/>
        </w:rPr>
        <w:t xml:space="preserve"> </w:t>
      </w:r>
      <w:r w:rsidRPr="00664FEA">
        <w:rPr>
          <w:rFonts w:hint="cs"/>
          <w:color w:val="000000" w:themeColor="text1"/>
          <w:rtl/>
        </w:rPr>
        <w:t>الرقمي</w:t>
      </w:r>
      <w:r w:rsidRPr="00664FEA">
        <w:rPr>
          <w:color w:val="000000" w:themeColor="text1"/>
          <w:rtl/>
        </w:rPr>
        <w:t xml:space="preserve"> القائ</w:t>
      </w:r>
      <w:r>
        <w:rPr>
          <w:color w:val="000000" w:themeColor="text1"/>
          <w:rtl/>
        </w:rPr>
        <w:t>م على عناصر التعلم) على المتغير</w:t>
      </w:r>
      <w:r w:rsidRPr="00664FEA">
        <w:rPr>
          <w:color w:val="000000" w:themeColor="text1"/>
          <w:rtl/>
        </w:rPr>
        <w:t xml:space="preserve"> التابع (</w:t>
      </w:r>
      <w:r w:rsidRPr="00664FEA">
        <w:rPr>
          <w:color w:val="000000" w:themeColor="text1"/>
          <w:rtl/>
          <w:lang w:bidi="ar-EG"/>
        </w:rPr>
        <w:t>مهارات إنتاج المواقع التعليمية</w:t>
      </w:r>
      <w:r>
        <w:rPr>
          <w:rFonts w:hint="cs"/>
          <w:color w:val="000000" w:themeColor="text1"/>
          <w:rtl/>
          <w:lang w:bidi="ar-EG"/>
        </w:rPr>
        <w:t>) لدى طلاب الفرقة الرابع بقسم تكنولوجيا التعليم</w:t>
      </w:r>
      <w:r w:rsidRPr="00664FEA">
        <w:rPr>
          <w:color w:val="000000" w:themeColor="text1"/>
          <w:rtl/>
        </w:rPr>
        <w:t>.</w:t>
      </w:r>
    </w:p>
    <w:p w:rsidR="00833CD1" w:rsidRPr="002A0160" w:rsidRDefault="00833CD1" w:rsidP="002C56D8">
      <w:pPr>
        <w:pStyle w:val="Heading1"/>
        <w:rPr>
          <w:rtl/>
          <w:lang w:bidi="ar-EG"/>
        </w:rPr>
      </w:pPr>
      <w:r w:rsidRPr="002A0160">
        <w:rPr>
          <w:rtl/>
          <w:lang w:bidi="ar-EG"/>
        </w:rPr>
        <w:t>متغيرات البح</w:t>
      </w:r>
      <w:r w:rsidR="002C56D8">
        <w:rPr>
          <w:rFonts w:hint="cs"/>
          <w:rtl/>
          <w:lang w:bidi="ar-EG"/>
        </w:rPr>
        <w:t>ــ</w:t>
      </w:r>
      <w:r w:rsidRPr="002A0160">
        <w:rPr>
          <w:rtl/>
          <w:lang w:bidi="ar-EG"/>
        </w:rPr>
        <w:t>ث:</w:t>
      </w:r>
    </w:p>
    <w:p w:rsidR="00833CD1" w:rsidRPr="002C56D8" w:rsidRDefault="00833CD1" w:rsidP="002C56D8">
      <w:pPr>
        <w:ind w:firstLine="746"/>
        <w:jc w:val="lowKashida"/>
        <w:rPr>
          <w:b/>
          <w:bCs/>
          <w:color w:val="000000" w:themeColor="text1"/>
          <w:rtl/>
          <w:lang w:bidi="ar-EG"/>
        </w:rPr>
      </w:pPr>
      <w:r w:rsidRPr="002C56D8">
        <w:rPr>
          <w:b/>
          <w:bCs/>
          <w:color w:val="000000" w:themeColor="text1"/>
          <w:rtl/>
          <w:lang w:bidi="ar-EG"/>
        </w:rPr>
        <w:t>أشتمل البحث الحالى على المتغيرات الآتي</w:t>
      </w:r>
      <w:r w:rsidR="002C56D8">
        <w:rPr>
          <w:rFonts w:hint="cs"/>
          <w:b/>
          <w:bCs/>
          <w:color w:val="000000" w:themeColor="text1"/>
          <w:rtl/>
          <w:lang w:bidi="ar-EG"/>
        </w:rPr>
        <w:t>ة</w:t>
      </w:r>
      <w:r w:rsidRPr="002C56D8">
        <w:rPr>
          <w:b/>
          <w:bCs/>
          <w:color w:val="000000" w:themeColor="text1"/>
          <w:rtl/>
          <w:lang w:bidi="ar-EG"/>
        </w:rPr>
        <w:t>:</w:t>
      </w:r>
    </w:p>
    <w:p w:rsidR="00833CD1" w:rsidRPr="002A0160" w:rsidRDefault="00833CD1" w:rsidP="00833CD1">
      <w:pPr>
        <w:numPr>
          <w:ilvl w:val="0"/>
          <w:numId w:val="7"/>
        </w:numPr>
        <w:ind w:left="386" w:hanging="360"/>
        <w:jc w:val="lowKashida"/>
        <w:rPr>
          <w:color w:val="000000" w:themeColor="text1"/>
          <w:rtl/>
        </w:rPr>
      </w:pPr>
      <w:r w:rsidRPr="002A0160">
        <w:rPr>
          <w:b/>
          <w:bCs/>
          <w:color w:val="000000" w:themeColor="text1"/>
          <w:rtl/>
        </w:rPr>
        <w:t xml:space="preserve">المتغير المستقل </w:t>
      </w:r>
      <w:r w:rsidRPr="002A0160">
        <w:rPr>
          <w:b/>
          <w:bCs/>
          <w:color w:val="000000" w:themeColor="text1"/>
        </w:rPr>
        <w:t>:Independent Variable</w:t>
      </w:r>
      <w:r w:rsidRPr="002A0160">
        <w:rPr>
          <w:b/>
          <w:bCs/>
          <w:color w:val="000000" w:themeColor="text1"/>
          <w:rtl/>
        </w:rPr>
        <w:t xml:space="preserve"> </w:t>
      </w:r>
      <w:r w:rsidRPr="002A0160">
        <w:rPr>
          <w:color w:val="000000" w:themeColor="text1"/>
          <w:rtl/>
        </w:rPr>
        <w:t xml:space="preserve">أشتمل البحث على متغير مستقل واحد (بنية الإبحار في المستودعات الرقمية القائمة على عناصر التعلم) وله نمطان: </w:t>
      </w:r>
    </w:p>
    <w:p w:rsidR="00833CD1" w:rsidRPr="002A0160" w:rsidRDefault="00833CD1" w:rsidP="00833CD1">
      <w:pPr>
        <w:autoSpaceDE w:val="0"/>
        <w:autoSpaceDN w:val="0"/>
        <w:ind w:left="386" w:firstLine="630"/>
        <w:jc w:val="lowKashida"/>
        <w:rPr>
          <w:color w:val="000000" w:themeColor="text1"/>
          <w:sz w:val="26"/>
          <w:rtl/>
          <w:lang w:eastAsia="zh-CN"/>
        </w:rPr>
      </w:pPr>
      <w:r w:rsidRPr="002A0160">
        <w:rPr>
          <w:rFonts w:hint="eastAsia"/>
          <w:color w:val="000000" w:themeColor="text1"/>
          <w:rtl/>
          <w:lang w:eastAsia="zh-CN"/>
        </w:rPr>
        <w:t>أ</w:t>
      </w:r>
      <w:r w:rsidRPr="002A0160">
        <w:rPr>
          <w:color w:val="000000" w:themeColor="text1"/>
          <w:rtl/>
          <w:lang w:eastAsia="zh-CN"/>
        </w:rPr>
        <w:t xml:space="preserve">- </w:t>
      </w:r>
      <w:r w:rsidRPr="002A0160">
        <w:rPr>
          <w:rFonts w:hint="eastAsia"/>
          <w:b/>
          <w:bCs/>
          <w:color w:val="000000" w:themeColor="text1"/>
          <w:u w:val="single"/>
          <w:rtl/>
          <w:lang w:eastAsia="zh-CN"/>
        </w:rPr>
        <w:t>بنية</w:t>
      </w:r>
      <w:r w:rsidRPr="002A0160">
        <w:rPr>
          <w:b/>
          <w:bCs/>
          <w:color w:val="000000" w:themeColor="text1"/>
          <w:u w:val="single"/>
          <w:rtl/>
          <w:lang w:eastAsia="zh-CN"/>
        </w:rPr>
        <w:t xml:space="preserve"> </w:t>
      </w:r>
      <w:r w:rsidRPr="002A0160">
        <w:rPr>
          <w:rFonts w:hint="eastAsia"/>
          <w:b/>
          <w:bCs/>
          <w:color w:val="000000" w:themeColor="text1"/>
          <w:u w:val="single"/>
          <w:rtl/>
          <w:lang w:eastAsia="zh-CN"/>
        </w:rPr>
        <w:t>هرمية</w:t>
      </w:r>
      <w:r w:rsidRPr="002A0160">
        <w:rPr>
          <w:color w:val="000000" w:themeColor="text1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/>
        </w:rPr>
        <w:t>فى</w:t>
      </w:r>
      <w:r w:rsidRPr="002A0160">
        <w:rPr>
          <w:color w:val="000000" w:themeColor="text1"/>
          <w:sz w:val="26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/>
        </w:rPr>
        <w:t>المستودع</w:t>
      </w:r>
      <w:r w:rsidRPr="002A0160">
        <w:rPr>
          <w:color w:val="000000" w:themeColor="text1"/>
          <w:sz w:val="26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/>
        </w:rPr>
        <w:t>رقمى</w:t>
      </w:r>
      <w:r w:rsidRPr="002A0160">
        <w:rPr>
          <w:color w:val="000000" w:themeColor="text1"/>
          <w:sz w:val="26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/>
        </w:rPr>
        <w:t>قائم</w:t>
      </w:r>
      <w:r w:rsidRPr="002A0160">
        <w:rPr>
          <w:color w:val="000000" w:themeColor="text1"/>
          <w:sz w:val="26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/>
        </w:rPr>
        <w:t>على</w:t>
      </w:r>
      <w:r w:rsidRPr="002A0160">
        <w:rPr>
          <w:color w:val="000000" w:themeColor="text1"/>
          <w:sz w:val="26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/>
        </w:rPr>
        <w:t>العناصر</w:t>
      </w:r>
      <w:r w:rsidRPr="002A0160">
        <w:rPr>
          <w:color w:val="000000" w:themeColor="text1"/>
          <w:sz w:val="26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/>
        </w:rPr>
        <w:t>التعليمية</w:t>
      </w:r>
      <w:r w:rsidRPr="002A0160">
        <w:rPr>
          <w:color w:val="000000" w:themeColor="text1"/>
          <w:sz w:val="26"/>
          <w:rtl/>
          <w:lang w:eastAsia="zh-CN"/>
        </w:rPr>
        <w:t>.</w:t>
      </w:r>
    </w:p>
    <w:p w:rsidR="00833CD1" w:rsidRPr="002A0160" w:rsidRDefault="00833CD1" w:rsidP="00833CD1">
      <w:pPr>
        <w:autoSpaceDE w:val="0"/>
        <w:autoSpaceDN w:val="0"/>
        <w:ind w:left="386" w:firstLine="630"/>
        <w:jc w:val="lowKashida"/>
        <w:rPr>
          <w:color w:val="000000" w:themeColor="text1"/>
          <w:sz w:val="26"/>
          <w:rtl/>
          <w:lang w:eastAsia="zh-CN"/>
        </w:rPr>
      </w:pPr>
      <w:r w:rsidRPr="002A0160">
        <w:rPr>
          <w:rFonts w:hint="eastAsia"/>
          <w:color w:val="000000" w:themeColor="text1"/>
          <w:rtl/>
          <w:lang w:eastAsia="zh-CN"/>
        </w:rPr>
        <w:t>ب</w:t>
      </w:r>
      <w:r w:rsidRPr="002A0160">
        <w:rPr>
          <w:color w:val="000000" w:themeColor="text1"/>
          <w:rtl/>
          <w:lang w:eastAsia="zh-CN"/>
        </w:rPr>
        <w:t xml:space="preserve">- </w:t>
      </w:r>
      <w:r w:rsidRPr="002A0160">
        <w:rPr>
          <w:rFonts w:hint="eastAsia"/>
          <w:b/>
          <w:bCs/>
          <w:color w:val="000000" w:themeColor="text1"/>
          <w:u w:val="single"/>
          <w:rtl/>
          <w:lang w:eastAsia="zh-CN"/>
        </w:rPr>
        <w:t>بنية</w:t>
      </w:r>
      <w:r w:rsidRPr="002A0160">
        <w:rPr>
          <w:b/>
          <w:bCs/>
          <w:color w:val="000000" w:themeColor="text1"/>
          <w:u w:val="single"/>
          <w:rtl/>
          <w:lang w:eastAsia="zh-CN"/>
        </w:rPr>
        <w:t xml:space="preserve"> </w:t>
      </w:r>
      <w:r w:rsidRPr="002A0160">
        <w:rPr>
          <w:rFonts w:hint="eastAsia"/>
          <w:b/>
          <w:bCs/>
          <w:color w:val="000000" w:themeColor="text1"/>
          <w:u w:val="single"/>
          <w:rtl/>
          <w:lang w:eastAsia="zh-CN"/>
        </w:rPr>
        <w:t>خطيه</w:t>
      </w:r>
      <w:r w:rsidRPr="002A0160">
        <w:rPr>
          <w:color w:val="000000" w:themeColor="text1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/>
        </w:rPr>
        <w:t>فى</w:t>
      </w:r>
      <w:r w:rsidRPr="002A0160">
        <w:rPr>
          <w:color w:val="000000" w:themeColor="text1"/>
          <w:sz w:val="26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/>
        </w:rPr>
        <w:t>المستودع</w:t>
      </w:r>
      <w:r w:rsidRPr="002A0160">
        <w:rPr>
          <w:color w:val="000000" w:themeColor="text1"/>
          <w:sz w:val="26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/>
        </w:rPr>
        <w:t>رقمى</w:t>
      </w:r>
      <w:r w:rsidRPr="002A0160">
        <w:rPr>
          <w:color w:val="000000" w:themeColor="text1"/>
          <w:sz w:val="26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/>
        </w:rPr>
        <w:t>قائم</w:t>
      </w:r>
      <w:r w:rsidRPr="002A0160">
        <w:rPr>
          <w:color w:val="000000" w:themeColor="text1"/>
          <w:sz w:val="26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/>
        </w:rPr>
        <w:t>على</w:t>
      </w:r>
      <w:r w:rsidRPr="002A0160">
        <w:rPr>
          <w:color w:val="000000" w:themeColor="text1"/>
          <w:sz w:val="26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/>
        </w:rPr>
        <w:t>العناصر</w:t>
      </w:r>
      <w:r w:rsidRPr="002A0160">
        <w:rPr>
          <w:color w:val="000000" w:themeColor="text1"/>
          <w:sz w:val="26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/>
        </w:rPr>
        <w:t>التعليمية</w:t>
      </w:r>
      <w:r w:rsidRPr="002A0160">
        <w:rPr>
          <w:color w:val="000000" w:themeColor="text1"/>
          <w:sz w:val="26"/>
          <w:rtl/>
          <w:lang w:eastAsia="zh-CN"/>
        </w:rPr>
        <w:t>.</w:t>
      </w:r>
    </w:p>
    <w:p w:rsidR="00833CD1" w:rsidRPr="00593D92" w:rsidRDefault="00833CD1" w:rsidP="00833CD1">
      <w:pPr>
        <w:numPr>
          <w:ilvl w:val="0"/>
          <w:numId w:val="7"/>
        </w:numPr>
        <w:ind w:left="386" w:hanging="360"/>
        <w:jc w:val="lowKashida"/>
        <w:rPr>
          <w:color w:val="000000" w:themeColor="text1"/>
          <w:spacing w:val="-4"/>
          <w:rtl/>
        </w:rPr>
      </w:pPr>
      <w:r w:rsidRPr="00593D92">
        <w:rPr>
          <w:b/>
          <w:bCs/>
          <w:color w:val="000000" w:themeColor="text1"/>
          <w:spacing w:val="-4"/>
          <w:rtl/>
        </w:rPr>
        <w:t xml:space="preserve">المتغير التابع </w:t>
      </w:r>
      <w:r w:rsidRPr="00593D92">
        <w:rPr>
          <w:b/>
          <w:bCs/>
          <w:color w:val="000000" w:themeColor="text1"/>
          <w:spacing w:val="-4"/>
        </w:rPr>
        <w:t>:Dependent Variables</w:t>
      </w:r>
      <w:r w:rsidRPr="00593D92">
        <w:rPr>
          <w:b/>
          <w:bCs/>
          <w:color w:val="000000" w:themeColor="text1"/>
          <w:spacing w:val="-4"/>
          <w:rtl/>
        </w:rPr>
        <w:t xml:space="preserve">  </w:t>
      </w:r>
      <w:r w:rsidRPr="00593D92">
        <w:rPr>
          <w:color w:val="000000" w:themeColor="text1"/>
          <w:spacing w:val="-4"/>
          <w:rtl/>
        </w:rPr>
        <w:t xml:space="preserve">أشتمل هذا البحث على متغيران تابعان؛ هما: </w:t>
      </w:r>
    </w:p>
    <w:p w:rsidR="00833CD1" w:rsidRPr="002A0160" w:rsidRDefault="00833CD1" w:rsidP="00833CD1">
      <w:pPr>
        <w:autoSpaceDE w:val="0"/>
        <w:autoSpaceDN w:val="0"/>
        <w:ind w:left="746"/>
        <w:jc w:val="lowKashida"/>
        <w:rPr>
          <w:color w:val="000000" w:themeColor="text1"/>
          <w:sz w:val="26"/>
          <w:rtl/>
          <w:lang w:eastAsia="zh-CN"/>
        </w:rPr>
      </w:pPr>
      <w:r w:rsidRPr="002A0160">
        <w:rPr>
          <w:color w:val="000000" w:themeColor="text1"/>
          <w:sz w:val="26"/>
          <w:rtl/>
          <w:lang w:eastAsia="zh-CN"/>
        </w:rPr>
        <w:t xml:space="preserve">1- </w:t>
      </w:r>
      <w:r w:rsidRPr="002A0160">
        <w:rPr>
          <w:rFonts w:hint="eastAsia"/>
          <w:color w:val="000000" w:themeColor="text1"/>
          <w:sz w:val="26"/>
          <w:rtl/>
          <w:lang w:eastAsia="zh-CN"/>
        </w:rPr>
        <w:t>التحصيل</w:t>
      </w:r>
      <w:r w:rsidRPr="002A0160">
        <w:rPr>
          <w:color w:val="000000" w:themeColor="text1"/>
          <w:sz w:val="26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/>
        </w:rPr>
        <w:t>المعرفى</w:t>
      </w:r>
      <w:r w:rsidRPr="002A0160">
        <w:rPr>
          <w:color w:val="000000" w:themeColor="text1"/>
          <w:sz w:val="26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المرتبط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بمهارات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إنتاج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المواقع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التعليمية</w:t>
      </w:r>
      <w:r w:rsidRPr="002A0160">
        <w:rPr>
          <w:color w:val="000000" w:themeColor="text1"/>
          <w:sz w:val="26"/>
          <w:rtl/>
          <w:lang w:eastAsia="zh-CN"/>
        </w:rPr>
        <w:t xml:space="preserve">. </w:t>
      </w:r>
    </w:p>
    <w:p w:rsidR="00833CD1" w:rsidRPr="002A0160" w:rsidRDefault="00833CD1" w:rsidP="00833CD1">
      <w:pPr>
        <w:autoSpaceDE w:val="0"/>
        <w:autoSpaceDN w:val="0"/>
        <w:ind w:left="746"/>
        <w:jc w:val="lowKashida"/>
        <w:rPr>
          <w:color w:val="000000" w:themeColor="text1"/>
          <w:sz w:val="26"/>
          <w:rtl/>
          <w:lang w:eastAsia="zh-CN"/>
        </w:rPr>
      </w:pPr>
      <w:r w:rsidRPr="002A0160">
        <w:rPr>
          <w:color w:val="000000" w:themeColor="text1"/>
          <w:sz w:val="26"/>
          <w:rtl/>
          <w:lang w:eastAsia="zh-CN"/>
        </w:rPr>
        <w:t xml:space="preserve">2- </w:t>
      </w:r>
      <w:r w:rsidRPr="002A0160">
        <w:rPr>
          <w:rFonts w:hint="eastAsia"/>
          <w:color w:val="000000" w:themeColor="text1"/>
          <w:sz w:val="26"/>
          <w:rtl/>
          <w:lang w:eastAsia="zh-CN"/>
        </w:rPr>
        <w:t>الإختبار</w:t>
      </w:r>
      <w:r w:rsidRPr="002A0160">
        <w:rPr>
          <w:color w:val="000000" w:themeColor="text1"/>
          <w:sz w:val="26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/>
        </w:rPr>
        <w:t>الآدائي</w:t>
      </w:r>
      <w:r w:rsidRPr="002A0160">
        <w:rPr>
          <w:color w:val="000000" w:themeColor="text1"/>
          <w:sz w:val="26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/>
        </w:rPr>
        <w:t>المرتبط</w:t>
      </w:r>
      <w:r w:rsidRPr="002A0160">
        <w:rPr>
          <w:color w:val="000000" w:themeColor="text1"/>
          <w:sz w:val="26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/>
        </w:rPr>
        <w:t>ب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مهارات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إنتاج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المواقع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التعليمية</w:t>
      </w:r>
      <w:r w:rsidRPr="002A0160">
        <w:rPr>
          <w:color w:val="000000" w:themeColor="text1"/>
          <w:sz w:val="26"/>
          <w:rtl/>
          <w:lang w:eastAsia="zh-CN" w:bidi="ar-EG"/>
        </w:rPr>
        <w:t>.</w:t>
      </w:r>
    </w:p>
    <w:p w:rsidR="00833CD1" w:rsidRPr="002A0160" w:rsidRDefault="00833CD1" w:rsidP="002C56D8">
      <w:pPr>
        <w:pStyle w:val="Heading1"/>
        <w:rPr>
          <w:rtl/>
          <w:lang w:bidi="ar-EG"/>
        </w:rPr>
      </w:pPr>
      <w:r w:rsidRPr="002A0160">
        <w:rPr>
          <w:rtl/>
          <w:lang w:bidi="ar-EG"/>
        </w:rPr>
        <w:t>مجتمع وعينة البحث:</w:t>
      </w:r>
    </w:p>
    <w:p w:rsidR="00833CD1" w:rsidRPr="002A0160" w:rsidRDefault="00833CD1" w:rsidP="00833CD1">
      <w:pPr>
        <w:autoSpaceDE w:val="0"/>
        <w:autoSpaceDN w:val="0"/>
        <w:ind w:firstLine="746"/>
        <w:jc w:val="lowKashida"/>
        <w:rPr>
          <w:color w:val="000000" w:themeColor="text1"/>
          <w:sz w:val="26"/>
          <w:rtl/>
          <w:lang w:eastAsia="zh-CN" w:bidi="ar-EG"/>
        </w:rPr>
      </w:pP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تكون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مجتمع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البحث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من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جميع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طلاب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الفرقة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الرابعة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تكنولوجيا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التعليم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بكلية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التربية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النوعية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جامعة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المنوفية،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وتم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اختيار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عينة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البحث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بصورة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عشوائية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من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مجتمع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البحث،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وتكونت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العينة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من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(60)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طالب،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وتم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تقسيم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العينة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إلى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مجموعتين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تجريبيتين</w:t>
      </w:r>
      <w:r w:rsidRPr="002A0160">
        <w:rPr>
          <w:color w:val="000000" w:themeColor="text1"/>
          <w:sz w:val="26"/>
          <w:rtl/>
          <w:lang w:eastAsia="zh-CN" w:bidi="ar-EG"/>
        </w:rPr>
        <w:t xml:space="preserve">(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مجموعة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تتعلم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من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خلال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lastRenderedPageBreak/>
        <w:t>البنية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الهرمية،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ومجموعة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تتعلم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من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خلال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النية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الخطية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لمستودع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رقمى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قائم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على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عناصر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التعلم</w:t>
      </w:r>
      <w:r w:rsidRPr="002A0160">
        <w:rPr>
          <w:color w:val="000000" w:themeColor="text1"/>
          <w:sz w:val="26"/>
          <w:rtl/>
          <w:lang w:eastAsia="zh-CN" w:bidi="ar-EG"/>
        </w:rPr>
        <w:t>)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؛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وقوام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كل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مجموعة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ثلاثون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فرداً</w:t>
      </w:r>
      <w:r w:rsidRPr="002A0160">
        <w:rPr>
          <w:color w:val="000000" w:themeColor="text1"/>
          <w:sz w:val="26"/>
          <w:rtl/>
          <w:lang w:eastAsia="zh-CN" w:bidi="ar-EG"/>
        </w:rPr>
        <w:t>.</w:t>
      </w:r>
    </w:p>
    <w:p w:rsidR="00833CD1" w:rsidRPr="002A0160" w:rsidRDefault="00833CD1" w:rsidP="002C56D8">
      <w:pPr>
        <w:pStyle w:val="Heading1"/>
        <w:rPr>
          <w:rtl/>
          <w:lang w:bidi="ar-EG"/>
        </w:rPr>
      </w:pPr>
      <w:r w:rsidRPr="002A0160">
        <w:rPr>
          <w:rtl/>
          <w:lang w:bidi="ar-EG"/>
        </w:rPr>
        <w:t>التصميم التجريبي للبحث:</w:t>
      </w:r>
    </w:p>
    <w:p w:rsidR="00833CD1" w:rsidRPr="002A0160" w:rsidRDefault="00833CD1" w:rsidP="00833CD1">
      <w:pPr>
        <w:autoSpaceDE w:val="0"/>
        <w:autoSpaceDN w:val="0"/>
        <w:ind w:firstLine="746"/>
        <w:jc w:val="lowKashida"/>
        <w:rPr>
          <w:color w:val="000000" w:themeColor="text1"/>
          <w:sz w:val="26"/>
          <w:rtl/>
          <w:lang w:eastAsia="zh-CN" w:bidi="ar-EG"/>
        </w:rPr>
      </w:pP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فى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ضوء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طبيعة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هذا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البحث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يمكن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تمثيل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التصميم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التجريبى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للبحث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فى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الخطوات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الآتية،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كما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يوضحه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جدول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(1):</w:t>
      </w:r>
    </w:p>
    <w:p w:rsidR="00833CD1" w:rsidRPr="002C56D8" w:rsidRDefault="00833CD1" w:rsidP="002C56D8">
      <w:pPr>
        <w:autoSpaceDE w:val="0"/>
        <w:autoSpaceDN w:val="0"/>
        <w:jc w:val="center"/>
        <w:rPr>
          <w:b/>
          <w:bCs/>
          <w:color w:val="000000" w:themeColor="text1"/>
          <w:rtl/>
          <w:lang w:eastAsia="zh-CN" w:bidi="ar-EG"/>
        </w:rPr>
      </w:pPr>
      <w:r w:rsidRPr="002C56D8">
        <w:rPr>
          <w:rFonts w:hint="eastAsia"/>
          <w:b/>
          <w:bCs/>
          <w:color w:val="000000" w:themeColor="text1"/>
          <w:rtl/>
          <w:lang w:eastAsia="zh-CN" w:bidi="ar-EG"/>
        </w:rPr>
        <w:t>جدول</w:t>
      </w:r>
      <w:r w:rsidRPr="002C56D8">
        <w:rPr>
          <w:b/>
          <w:bCs/>
          <w:color w:val="000000" w:themeColor="text1"/>
          <w:rtl/>
          <w:lang w:eastAsia="zh-CN" w:bidi="ar-EG"/>
        </w:rPr>
        <w:t xml:space="preserve"> (1) </w:t>
      </w:r>
      <w:r w:rsidRPr="002C56D8">
        <w:rPr>
          <w:rFonts w:hint="eastAsia"/>
          <w:b/>
          <w:bCs/>
          <w:color w:val="000000" w:themeColor="text1"/>
          <w:rtl/>
          <w:lang w:eastAsia="zh-CN" w:bidi="ar-EG"/>
        </w:rPr>
        <w:t>التصميم</w:t>
      </w:r>
      <w:r w:rsidRPr="002C56D8">
        <w:rPr>
          <w:b/>
          <w:bCs/>
          <w:color w:val="000000" w:themeColor="text1"/>
          <w:rtl/>
          <w:lang w:eastAsia="zh-CN" w:bidi="ar-EG"/>
        </w:rPr>
        <w:t xml:space="preserve"> </w:t>
      </w:r>
      <w:r w:rsidRPr="002C56D8">
        <w:rPr>
          <w:rFonts w:hint="eastAsia"/>
          <w:b/>
          <w:bCs/>
          <w:color w:val="000000" w:themeColor="text1"/>
          <w:rtl/>
          <w:lang w:eastAsia="zh-CN" w:bidi="ar-EG"/>
        </w:rPr>
        <w:t>التجريبي</w:t>
      </w:r>
      <w:r w:rsidRPr="002C56D8">
        <w:rPr>
          <w:b/>
          <w:bCs/>
          <w:color w:val="000000" w:themeColor="text1"/>
          <w:rtl/>
          <w:lang w:eastAsia="zh-CN" w:bidi="ar-EG"/>
        </w:rPr>
        <w:t xml:space="preserve"> </w:t>
      </w:r>
      <w:r w:rsidRPr="002C56D8">
        <w:rPr>
          <w:rFonts w:hint="eastAsia"/>
          <w:b/>
          <w:bCs/>
          <w:color w:val="000000" w:themeColor="text1"/>
          <w:rtl/>
          <w:lang w:eastAsia="zh-CN" w:bidi="ar-EG"/>
        </w:rPr>
        <w:t>للبحث</w:t>
      </w:r>
    </w:p>
    <w:tbl>
      <w:tblPr>
        <w:bidiVisual/>
        <w:tblW w:w="8445" w:type="dxa"/>
        <w:jc w:val="center"/>
        <w:tblBorders>
          <w:top w:val="thinThickSmallGap" w:sz="24" w:space="0" w:color="auto"/>
          <w:bottom w:val="thinThickSmallGap" w:sz="24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2"/>
        <w:gridCol w:w="1454"/>
        <w:gridCol w:w="1893"/>
        <w:gridCol w:w="1626"/>
      </w:tblGrid>
      <w:tr w:rsidR="00833CD1" w:rsidRPr="002A0160" w:rsidTr="002C56D8">
        <w:trPr>
          <w:trHeight w:val="249"/>
          <w:jc w:val="center"/>
        </w:trPr>
        <w:tc>
          <w:tcPr>
            <w:tcW w:w="347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:rsidR="00833CD1" w:rsidRPr="002A0160" w:rsidRDefault="00833CD1" w:rsidP="002C56D8"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6"/>
                <w:rtl/>
                <w:lang w:eastAsia="zh-CN" w:bidi="ar-EG"/>
              </w:rPr>
            </w:pPr>
            <w:r w:rsidRPr="002A0160">
              <w:rPr>
                <w:rFonts w:hint="eastAsia"/>
                <w:b/>
                <w:bCs/>
                <w:color w:val="000000" w:themeColor="text1"/>
                <w:sz w:val="26"/>
                <w:rtl/>
                <w:lang w:eastAsia="zh-CN" w:bidi="ar-EG"/>
              </w:rPr>
              <w:t>مجموعة</w:t>
            </w:r>
            <w:r w:rsidRPr="002A0160">
              <w:rPr>
                <w:b/>
                <w:bCs/>
                <w:color w:val="000000" w:themeColor="text1"/>
                <w:sz w:val="26"/>
                <w:rtl/>
                <w:lang w:eastAsia="zh-CN" w:bidi="ar-EG"/>
              </w:rPr>
              <w:t xml:space="preserve"> </w:t>
            </w:r>
            <w:r w:rsidRPr="002A0160">
              <w:rPr>
                <w:rFonts w:hint="eastAsia"/>
                <w:b/>
                <w:bCs/>
                <w:color w:val="000000" w:themeColor="text1"/>
                <w:sz w:val="26"/>
                <w:rtl/>
                <w:lang w:eastAsia="zh-CN" w:bidi="ar-EG"/>
              </w:rPr>
              <w:t>البحث</w:t>
            </w:r>
          </w:p>
        </w:tc>
        <w:tc>
          <w:tcPr>
            <w:tcW w:w="145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:rsidR="00833CD1" w:rsidRPr="002A0160" w:rsidRDefault="00833CD1" w:rsidP="002C56D8"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6"/>
                <w:rtl/>
                <w:lang w:eastAsia="zh-CN" w:bidi="ar-EG"/>
              </w:rPr>
            </w:pPr>
            <w:r w:rsidRPr="002A0160">
              <w:rPr>
                <w:rFonts w:hint="eastAsia"/>
                <w:b/>
                <w:bCs/>
                <w:color w:val="000000" w:themeColor="text1"/>
                <w:sz w:val="26"/>
                <w:rtl/>
                <w:lang w:eastAsia="zh-CN" w:bidi="ar-EG"/>
              </w:rPr>
              <w:t>القياس</w:t>
            </w:r>
            <w:r w:rsidRPr="002A0160">
              <w:rPr>
                <w:b/>
                <w:bCs/>
                <w:color w:val="000000" w:themeColor="text1"/>
                <w:sz w:val="26"/>
                <w:rtl/>
                <w:lang w:eastAsia="zh-CN" w:bidi="ar-EG"/>
              </w:rPr>
              <w:t xml:space="preserve"> </w:t>
            </w:r>
            <w:r w:rsidRPr="002A0160">
              <w:rPr>
                <w:rFonts w:hint="eastAsia"/>
                <w:b/>
                <w:bCs/>
                <w:color w:val="000000" w:themeColor="text1"/>
                <w:sz w:val="26"/>
                <w:rtl/>
                <w:lang w:eastAsia="zh-CN" w:bidi="ar-EG"/>
              </w:rPr>
              <w:t>القبلي</w:t>
            </w:r>
          </w:p>
        </w:tc>
        <w:tc>
          <w:tcPr>
            <w:tcW w:w="18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:rsidR="00833CD1" w:rsidRPr="002A0160" w:rsidRDefault="00833CD1" w:rsidP="002C56D8"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6"/>
                <w:rtl/>
                <w:lang w:eastAsia="zh-CN" w:bidi="ar-EG"/>
              </w:rPr>
            </w:pPr>
            <w:r w:rsidRPr="002A0160">
              <w:rPr>
                <w:rFonts w:hint="eastAsia"/>
                <w:b/>
                <w:bCs/>
                <w:color w:val="000000" w:themeColor="text1"/>
                <w:sz w:val="26"/>
                <w:rtl/>
                <w:lang w:eastAsia="zh-CN" w:bidi="ar-EG"/>
              </w:rPr>
              <w:t>المعالجة</w:t>
            </w:r>
            <w:r w:rsidRPr="002A0160">
              <w:rPr>
                <w:b/>
                <w:bCs/>
                <w:color w:val="000000" w:themeColor="text1"/>
                <w:sz w:val="26"/>
                <w:rtl/>
                <w:lang w:eastAsia="zh-CN" w:bidi="ar-EG"/>
              </w:rPr>
              <w:t xml:space="preserve"> </w:t>
            </w:r>
            <w:r w:rsidRPr="002A0160">
              <w:rPr>
                <w:rFonts w:hint="eastAsia"/>
                <w:b/>
                <w:bCs/>
                <w:color w:val="000000" w:themeColor="text1"/>
                <w:sz w:val="26"/>
                <w:rtl/>
                <w:lang w:eastAsia="zh-CN" w:bidi="ar-EG"/>
              </w:rPr>
              <w:t>التجريبية</w:t>
            </w:r>
          </w:p>
        </w:tc>
        <w:tc>
          <w:tcPr>
            <w:tcW w:w="162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:rsidR="00833CD1" w:rsidRPr="002A0160" w:rsidRDefault="00833CD1" w:rsidP="002C56D8"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6"/>
                <w:rtl/>
                <w:lang w:eastAsia="zh-CN" w:bidi="ar-EG"/>
              </w:rPr>
            </w:pPr>
            <w:r w:rsidRPr="002A0160">
              <w:rPr>
                <w:rFonts w:hint="eastAsia"/>
                <w:b/>
                <w:bCs/>
                <w:color w:val="000000" w:themeColor="text1"/>
                <w:sz w:val="26"/>
                <w:rtl/>
                <w:lang w:eastAsia="zh-CN" w:bidi="ar-EG"/>
              </w:rPr>
              <w:t>القياس</w:t>
            </w:r>
            <w:r w:rsidRPr="002A0160">
              <w:rPr>
                <w:b/>
                <w:bCs/>
                <w:color w:val="000000" w:themeColor="text1"/>
                <w:sz w:val="26"/>
                <w:rtl/>
                <w:lang w:eastAsia="zh-CN" w:bidi="ar-EG"/>
              </w:rPr>
              <w:t xml:space="preserve"> </w:t>
            </w:r>
            <w:r w:rsidRPr="002A0160">
              <w:rPr>
                <w:rFonts w:hint="eastAsia"/>
                <w:b/>
                <w:bCs/>
                <w:color w:val="000000" w:themeColor="text1"/>
                <w:sz w:val="26"/>
                <w:rtl/>
                <w:lang w:eastAsia="zh-CN" w:bidi="ar-EG"/>
              </w:rPr>
              <w:t>البعدي</w:t>
            </w:r>
          </w:p>
        </w:tc>
      </w:tr>
      <w:tr w:rsidR="00833CD1" w:rsidRPr="002A0160" w:rsidTr="002C56D8">
        <w:trPr>
          <w:trHeight w:val="696"/>
          <w:jc w:val="center"/>
        </w:trPr>
        <w:tc>
          <w:tcPr>
            <w:tcW w:w="3472" w:type="dxa"/>
            <w:tcBorders>
              <w:top w:val="thinThickSmallGap" w:sz="24" w:space="0" w:color="auto"/>
            </w:tcBorders>
          </w:tcPr>
          <w:p w:rsidR="00833CD1" w:rsidRPr="008254E4" w:rsidRDefault="00833CD1" w:rsidP="00833CD1">
            <w:pPr>
              <w:autoSpaceDE w:val="0"/>
              <w:autoSpaceDN w:val="0"/>
              <w:jc w:val="lowKashida"/>
              <w:rPr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</w:pPr>
            <w:r w:rsidRPr="008254E4">
              <w:rPr>
                <w:rFonts w:hint="eastAsia"/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  <w:t>المجموعة</w:t>
            </w:r>
            <w:r w:rsidRPr="008254E4">
              <w:rPr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  <w:t xml:space="preserve"> </w:t>
            </w:r>
            <w:r w:rsidRPr="008254E4">
              <w:rPr>
                <w:rFonts w:hint="eastAsia"/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  <w:t>التجريبية</w:t>
            </w:r>
            <w:r w:rsidRPr="008254E4">
              <w:rPr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  <w:t xml:space="preserve"> </w:t>
            </w:r>
            <w:r w:rsidRPr="008254E4">
              <w:rPr>
                <w:rFonts w:hint="eastAsia"/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  <w:t>الأولى</w:t>
            </w:r>
          </w:p>
        </w:tc>
        <w:tc>
          <w:tcPr>
            <w:tcW w:w="1454" w:type="dxa"/>
            <w:tcBorders>
              <w:top w:val="thinThickSmallGap" w:sz="24" w:space="0" w:color="auto"/>
            </w:tcBorders>
          </w:tcPr>
          <w:p w:rsidR="00B57423" w:rsidRPr="008254E4" w:rsidRDefault="00B57423" w:rsidP="00B57423">
            <w:pPr>
              <w:pStyle w:val="a"/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</w:pPr>
            <w:r w:rsidRPr="008254E4">
              <w:rPr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  <w:t xml:space="preserve">اختبار </w:t>
            </w:r>
            <w:r w:rsidRPr="008254E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  <w:t>معرفي</w:t>
            </w:r>
          </w:p>
          <w:p w:rsidR="00833CD1" w:rsidRPr="008254E4" w:rsidRDefault="00B57423" w:rsidP="00B57423">
            <w:pPr>
              <w:jc w:val="lowKashida"/>
              <w:rPr>
                <w:rFonts w:cs="Times New Roman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 w:rsidRPr="008254E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  <w:t>بطاقة ملاحظة الأداء المهارى</w:t>
            </w:r>
          </w:p>
        </w:tc>
        <w:tc>
          <w:tcPr>
            <w:tcW w:w="1893" w:type="dxa"/>
            <w:tcBorders>
              <w:top w:val="thinThickSmallGap" w:sz="24" w:space="0" w:color="auto"/>
            </w:tcBorders>
          </w:tcPr>
          <w:p w:rsidR="00833CD1" w:rsidRPr="008254E4" w:rsidRDefault="00833CD1" w:rsidP="00833CD1">
            <w:pPr>
              <w:autoSpaceDE w:val="0"/>
              <w:autoSpaceDN w:val="0"/>
              <w:jc w:val="lowKashida"/>
              <w:rPr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</w:pPr>
            <w:r w:rsidRPr="008254E4">
              <w:rPr>
                <w:rFonts w:hint="eastAsia"/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  <w:t>البنية</w:t>
            </w:r>
            <w:r w:rsidRPr="008254E4">
              <w:rPr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  <w:t xml:space="preserve"> </w:t>
            </w:r>
            <w:r w:rsidRPr="008254E4">
              <w:rPr>
                <w:rFonts w:hint="eastAsia"/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  <w:t>الهرمية</w:t>
            </w:r>
            <w:r w:rsidRPr="008254E4">
              <w:rPr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  <w:t xml:space="preserve"> </w:t>
            </w:r>
            <w:r w:rsidRPr="008254E4">
              <w:rPr>
                <w:rFonts w:hint="eastAsia"/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  <w:t>لمستودع</w:t>
            </w:r>
            <w:r w:rsidRPr="008254E4">
              <w:rPr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  <w:t xml:space="preserve"> </w:t>
            </w:r>
            <w:r w:rsidRPr="008254E4">
              <w:rPr>
                <w:rFonts w:hint="eastAsia"/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  <w:t>رقمى</w:t>
            </w:r>
          </w:p>
        </w:tc>
        <w:tc>
          <w:tcPr>
            <w:tcW w:w="1626" w:type="dxa"/>
            <w:tcBorders>
              <w:top w:val="thinThickSmallGap" w:sz="24" w:space="0" w:color="auto"/>
            </w:tcBorders>
          </w:tcPr>
          <w:p w:rsidR="00B57423" w:rsidRPr="008254E4" w:rsidRDefault="00B57423" w:rsidP="00B57423">
            <w:pPr>
              <w:pStyle w:val="a"/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</w:pPr>
            <w:r w:rsidRPr="008254E4">
              <w:rPr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  <w:t xml:space="preserve">اختبار </w:t>
            </w:r>
            <w:r w:rsidRPr="008254E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  <w:t>معرفي</w:t>
            </w:r>
          </w:p>
          <w:p w:rsidR="00833CD1" w:rsidRPr="008254E4" w:rsidRDefault="00B57423" w:rsidP="00B57423">
            <w:pPr>
              <w:jc w:val="lowKashida"/>
              <w:rPr>
                <w:rFonts w:cs="Times New Roman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 w:rsidRPr="008254E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  <w:t>بطاقة ملاحظة الأداء المهارى</w:t>
            </w:r>
          </w:p>
        </w:tc>
      </w:tr>
      <w:tr w:rsidR="00833CD1" w:rsidRPr="002A0160" w:rsidTr="006067C8">
        <w:trPr>
          <w:trHeight w:val="642"/>
          <w:jc w:val="center"/>
        </w:trPr>
        <w:tc>
          <w:tcPr>
            <w:tcW w:w="3472" w:type="dxa"/>
            <w:tcBorders>
              <w:bottom w:val="thinThickSmallGap" w:sz="24" w:space="0" w:color="auto"/>
            </w:tcBorders>
          </w:tcPr>
          <w:p w:rsidR="00833CD1" w:rsidRPr="008254E4" w:rsidRDefault="00833CD1" w:rsidP="00833CD1">
            <w:pPr>
              <w:autoSpaceDE w:val="0"/>
              <w:autoSpaceDN w:val="0"/>
              <w:jc w:val="lowKashida"/>
              <w:rPr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</w:pPr>
            <w:r w:rsidRPr="008254E4">
              <w:rPr>
                <w:rFonts w:hint="eastAsia"/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  <w:t>المجموعة</w:t>
            </w:r>
            <w:r w:rsidRPr="008254E4">
              <w:rPr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  <w:t xml:space="preserve"> </w:t>
            </w:r>
            <w:r w:rsidRPr="008254E4">
              <w:rPr>
                <w:rFonts w:hint="eastAsia"/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  <w:t>التجريبية</w:t>
            </w:r>
            <w:r w:rsidRPr="008254E4">
              <w:rPr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  <w:t xml:space="preserve"> </w:t>
            </w:r>
            <w:r w:rsidRPr="008254E4">
              <w:rPr>
                <w:rFonts w:hint="eastAsia"/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  <w:t>الثانية</w:t>
            </w:r>
          </w:p>
        </w:tc>
        <w:tc>
          <w:tcPr>
            <w:tcW w:w="1454" w:type="dxa"/>
            <w:tcBorders>
              <w:bottom w:val="thinThickSmallGap" w:sz="24" w:space="0" w:color="auto"/>
            </w:tcBorders>
          </w:tcPr>
          <w:p w:rsidR="00B57423" w:rsidRPr="008254E4" w:rsidRDefault="00B57423" w:rsidP="00B57423">
            <w:pPr>
              <w:pStyle w:val="a"/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</w:pPr>
            <w:r w:rsidRPr="008254E4">
              <w:rPr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  <w:t xml:space="preserve">اختبار </w:t>
            </w:r>
            <w:r w:rsidRPr="008254E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  <w:t>معرفي</w:t>
            </w:r>
          </w:p>
          <w:p w:rsidR="00833CD1" w:rsidRPr="008254E4" w:rsidRDefault="00B57423" w:rsidP="00B57423">
            <w:pPr>
              <w:autoSpaceDE w:val="0"/>
              <w:autoSpaceDN w:val="0"/>
              <w:jc w:val="lowKashida"/>
              <w:rPr>
                <w:rFonts w:eastAsia="SimSun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8254E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  <w:t>بطاقة ملاحظة الأداء المهارى</w:t>
            </w:r>
          </w:p>
        </w:tc>
        <w:tc>
          <w:tcPr>
            <w:tcW w:w="1893" w:type="dxa"/>
            <w:tcBorders>
              <w:bottom w:val="thinThickSmallGap" w:sz="24" w:space="0" w:color="auto"/>
            </w:tcBorders>
          </w:tcPr>
          <w:p w:rsidR="00833CD1" w:rsidRPr="008254E4" w:rsidRDefault="00833CD1" w:rsidP="00833CD1">
            <w:pPr>
              <w:autoSpaceDE w:val="0"/>
              <w:autoSpaceDN w:val="0"/>
              <w:jc w:val="lowKashida"/>
              <w:rPr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</w:pPr>
            <w:r w:rsidRPr="008254E4">
              <w:rPr>
                <w:rFonts w:hint="eastAsia"/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  <w:t>البنية</w:t>
            </w:r>
            <w:r w:rsidRPr="008254E4">
              <w:rPr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  <w:t xml:space="preserve"> </w:t>
            </w:r>
            <w:r w:rsidRPr="008254E4">
              <w:rPr>
                <w:rFonts w:hint="eastAsia"/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  <w:t>الخطية</w:t>
            </w:r>
            <w:r w:rsidRPr="008254E4">
              <w:rPr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  <w:t xml:space="preserve"> </w:t>
            </w:r>
            <w:r w:rsidRPr="008254E4">
              <w:rPr>
                <w:rFonts w:hint="eastAsia"/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  <w:t>لمستودع</w:t>
            </w:r>
            <w:r w:rsidRPr="008254E4">
              <w:rPr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  <w:t xml:space="preserve"> </w:t>
            </w:r>
            <w:r w:rsidRPr="008254E4">
              <w:rPr>
                <w:rFonts w:hint="eastAsia"/>
                <w:b/>
                <w:bCs/>
                <w:color w:val="000000" w:themeColor="text1"/>
                <w:sz w:val="22"/>
                <w:szCs w:val="22"/>
                <w:rtl/>
                <w:lang w:eastAsia="zh-CN" w:bidi="ar-EG"/>
              </w:rPr>
              <w:t>رقمى</w:t>
            </w:r>
          </w:p>
        </w:tc>
        <w:tc>
          <w:tcPr>
            <w:tcW w:w="1626" w:type="dxa"/>
            <w:tcBorders>
              <w:bottom w:val="thinThickSmallGap" w:sz="24" w:space="0" w:color="auto"/>
            </w:tcBorders>
          </w:tcPr>
          <w:p w:rsidR="00B57423" w:rsidRPr="008254E4" w:rsidRDefault="00B57423" w:rsidP="00B57423">
            <w:pPr>
              <w:pStyle w:val="a"/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</w:pPr>
            <w:r w:rsidRPr="008254E4">
              <w:rPr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  <w:t xml:space="preserve">اختبار </w:t>
            </w:r>
            <w:r w:rsidRPr="008254E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  <w:t>معرفي</w:t>
            </w:r>
          </w:p>
          <w:p w:rsidR="00833CD1" w:rsidRPr="008254E4" w:rsidRDefault="00B57423" w:rsidP="00B57423">
            <w:pPr>
              <w:jc w:val="lowKashida"/>
              <w:rPr>
                <w:rFonts w:cs="Times New Roman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 w:rsidRPr="008254E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  <w:t>بطاقة ملاحظة الأداء المهارى</w:t>
            </w:r>
          </w:p>
        </w:tc>
      </w:tr>
    </w:tbl>
    <w:p w:rsidR="00833CD1" w:rsidRPr="002A0160" w:rsidRDefault="00833CD1" w:rsidP="002C56D8">
      <w:pPr>
        <w:pStyle w:val="Heading1"/>
        <w:rPr>
          <w:rtl/>
          <w:lang w:bidi="ar-EG"/>
        </w:rPr>
      </w:pPr>
      <w:r w:rsidRPr="002A0160">
        <w:rPr>
          <w:rtl/>
          <w:lang w:bidi="ar-EG"/>
        </w:rPr>
        <w:t>أدوات البح</w:t>
      </w:r>
      <w:r w:rsidR="002C56D8">
        <w:rPr>
          <w:rFonts w:hint="cs"/>
          <w:rtl/>
          <w:lang w:bidi="ar-EG"/>
        </w:rPr>
        <w:t>ــــ</w:t>
      </w:r>
      <w:r w:rsidRPr="002A0160">
        <w:rPr>
          <w:rtl/>
          <w:lang w:bidi="ar-EG"/>
        </w:rPr>
        <w:t>ث:</w:t>
      </w:r>
    </w:p>
    <w:p w:rsidR="00833CD1" w:rsidRPr="002C56D8" w:rsidRDefault="00833CD1" w:rsidP="00833CD1">
      <w:pPr>
        <w:autoSpaceDE w:val="0"/>
        <w:autoSpaceDN w:val="0"/>
        <w:ind w:firstLine="746"/>
        <w:jc w:val="lowKashida"/>
        <w:rPr>
          <w:b/>
          <w:bCs/>
          <w:color w:val="000000" w:themeColor="text1"/>
          <w:sz w:val="26"/>
          <w:rtl/>
          <w:lang w:eastAsia="zh-CN" w:bidi="ar-EG"/>
        </w:rPr>
      </w:pPr>
      <w:r w:rsidRPr="002C56D8">
        <w:rPr>
          <w:rFonts w:hint="eastAsia"/>
          <w:b/>
          <w:bCs/>
          <w:color w:val="000000" w:themeColor="text1"/>
          <w:sz w:val="26"/>
          <w:rtl/>
          <w:lang w:eastAsia="zh-CN" w:bidi="ar-EG"/>
        </w:rPr>
        <w:t>استخدم</w:t>
      </w:r>
      <w:r w:rsidRPr="002C56D8">
        <w:rPr>
          <w:b/>
          <w:bCs/>
          <w:color w:val="000000" w:themeColor="text1"/>
          <w:sz w:val="26"/>
          <w:rtl/>
          <w:lang w:eastAsia="zh-CN" w:bidi="ar-EG"/>
        </w:rPr>
        <w:t xml:space="preserve"> </w:t>
      </w:r>
      <w:r w:rsidRPr="002C56D8">
        <w:rPr>
          <w:rFonts w:hint="eastAsia"/>
          <w:b/>
          <w:bCs/>
          <w:color w:val="000000" w:themeColor="text1"/>
          <w:sz w:val="26"/>
          <w:rtl/>
          <w:lang w:eastAsia="zh-CN" w:bidi="ar-EG"/>
        </w:rPr>
        <w:t>البحث</w:t>
      </w:r>
      <w:r w:rsidRPr="002C56D8">
        <w:rPr>
          <w:b/>
          <w:bCs/>
          <w:color w:val="000000" w:themeColor="text1"/>
          <w:sz w:val="26"/>
          <w:rtl/>
          <w:lang w:eastAsia="zh-CN" w:bidi="ar-EG"/>
        </w:rPr>
        <w:t xml:space="preserve"> </w:t>
      </w:r>
      <w:r w:rsidRPr="002C56D8">
        <w:rPr>
          <w:rFonts w:hint="eastAsia"/>
          <w:b/>
          <w:bCs/>
          <w:color w:val="000000" w:themeColor="text1"/>
          <w:sz w:val="26"/>
          <w:rtl/>
          <w:lang w:eastAsia="zh-CN" w:bidi="ar-EG"/>
        </w:rPr>
        <w:t>الأدوات</w:t>
      </w:r>
      <w:r w:rsidRPr="002C56D8">
        <w:rPr>
          <w:b/>
          <w:bCs/>
          <w:color w:val="000000" w:themeColor="text1"/>
          <w:sz w:val="26"/>
          <w:rtl/>
          <w:lang w:eastAsia="zh-CN" w:bidi="ar-EG"/>
        </w:rPr>
        <w:t xml:space="preserve"> </w:t>
      </w:r>
      <w:r w:rsidRPr="002C56D8">
        <w:rPr>
          <w:rFonts w:hint="eastAsia"/>
          <w:b/>
          <w:bCs/>
          <w:color w:val="000000" w:themeColor="text1"/>
          <w:sz w:val="26"/>
          <w:rtl/>
          <w:lang w:eastAsia="zh-CN" w:bidi="ar-EG"/>
        </w:rPr>
        <w:t>الآتية</w:t>
      </w:r>
      <w:r w:rsidRPr="002C56D8">
        <w:rPr>
          <w:b/>
          <w:bCs/>
          <w:color w:val="000000" w:themeColor="text1"/>
          <w:sz w:val="26"/>
          <w:rtl/>
          <w:lang w:eastAsia="zh-CN" w:bidi="ar-EG"/>
        </w:rPr>
        <w:t xml:space="preserve"> </w:t>
      </w:r>
      <w:r w:rsidRPr="002C56D8">
        <w:rPr>
          <w:rFonts w:hint="eastAsia"/>
          <w:b/>
          <w:bCs/>
          <w:color w:val="000000" w:themeColor="text1"/>
          <w:sz w:val="26"/>
          <w:rtl/>
          <w:lang w:eastAsia="zh-CN" w:bidi="ar-EG"/>
        </w:rPr>
        <w:t>من</w:t>
      </w:r>
      <w:r w:rsidRPr="002C56D8">
        <w:rPr>
          <w:b/>
          <w:bCs/>
          <w:color w:val="000000" w:themeColor="text1"/>
          <w:sz w:val="26"/>
          <w:rtl/>
          <w:lang w:eastAsia="zh-CN" w:bidi="ar-EG"/>
        </w:rPr>
        <w:t xml:space="preserve"> </w:t>
      </w:r>
      <w:r w:rsidRPr="002C56D8">
        <w:rPr>
          <w:rFonts w:hint="eastAsia"/>
          <w:b/>
          <w:bCs/>
          <w:color w:val="000000" w:themeColor="text1"/>
          <w:sz w:val="26"/>
          <w:rtl/>
          <w:lang w:eastAsia="zh-CN" w:bidi="ar-EG"/>
        </w:rPr>
        <w:t>أجل</w:t>
      </w:r>
      <w:r w:rsidRPr="002C56D8">
        <w:rPr>
          <w:b/>
          <w:bCs/>
          <w:color w:val="000000" w:themeColor="text1"/>
          <w:sz w:val="26"/>
          <w:rtl/>
          <w:lang w:eastAsia="zh-CN" w:bidi="ar-EG"/>
        </w:rPr>
        <w:t xml:space="preserve"> </w:t>
      </w:r>
      <w:r w:rsidRPr="002C56D8">
        <w:rPr>
          <w:rFonts w:hint="eastAsia"/>
          <w:b/>
          <w:bCs/>
          <w:color w:val="000000" w:themeColor="text1"/>
          <w:sz w:val="26"/>
          <w:rtl/>
          <w:lang w:eastAsia="zh-CN" w:bidi="ar-EG"/>
        </w:rPr>
        <w:t>تحقيق</w:t>
      </w:r>
      <w:r w:rsidRPr="002C56D8">
        <w:rPr>
          <w:b/>
          <w:bCs/>
          <w:color w:val="000000" w:themeColor="text1"/>
          <w:sz w:val="26"/>
          <w:rtl/>
          <w:lang w:eastAsia="zh-CN" w:bidi="ar-EG"/>
        </w:rPr>
        <w:t xml:space="preserve"> </w:t>
      </w:r>
      <w:r w:rsidRPr="002C56D8">
        <w:rPr>
          <w:rFonts w:hint="eastAsia"/>
          <w:b/>
          <w:bCs/>
          <w:color w:val="000000" w:themeColor="text1"/>
          <w:sz w:val="26"/>
          <w:rtl/>
          <w:lang w:eastAsia="zh-CN" w:bidi="ar-EG"/>
        </w:rPr>
        <w:t>أغراضه</w:t>
      </w:r>
      <w:r w:rsidRPr="002C56D8">
        <w:rPr>
          <w:b/>
          <w:bCs/>
          <w:color w:val="000000" w:themeColor="text1"/>
          <w:sz w:val="26"/>
          <w:rtl/>
          <w:lang w:eastAsia="zh-CN" w:bidi="ar-EG"/>
        </w:rPr>
        <w:t>:</w:t>
      </w:r>
    </w:p>
    <w:p w:rsidR="00833CD1" w:rsidRPr="002A0160" w:rsidRDefault="00833CD1" w:rsidP="00833CD1">
      <w:pPr>
        <w:numPr>
          <w:ilvl w:val="0"/>
          <w:numId w:val="8"/>
        </w:numPr>
        <w:ind w:left="566" w:hanging="450"/>
        <w:jc w:val="lowKashida"/>
        <w:rPr>
          <w:color w:val="000000" w:themeColor="text1"/>
        </w:rPr>
      </w:pPr>
      <w:r w:rsidRPr="002A0160">
        <w:rPr>
          <w:color w:val="000000" w:themeColor="text1"/>
          <w:rtl/>
        </w:rPr>
        <w:t>اختبار تحصيلى يقيس الجانب المعرفى المرتبط بمهارات إنتاج المواقع التعليمية- إعداد الباحثة -.</w:t>
      </w:r>
    </w:p>
    <w:p w:rsidR="00833CD1" w:rsidRPr="002A0160" w:rsidRDefault="00833CD1" w:rsidP="00833CD1">
      <w:pPr>
        <w:numPr>
          <w:ilvl w:val="0"/>
          <w:numId w:val="8"/>
        </w:numPr>
        <w:ind w:left="566" w:hanging="450"/>
        <w:jc w:val="lowKashida"/>
        <w:rPr>
          <w:color w:val="000000" w:themeColor="text1"/>
          <w:rtl/>
          <w:lang w:bidi="ar-EG"/>
        </w:rPr>
      </w:pPr>
      <w:r w:rsidRPr="002A0160">
        <w:rPr>
          <w:color w:val="000000" w:themeColor="text1"/>
          <w:rtl/>
        </w:rPr>
        <w:t>بطاقة ملاحظة لقياس الجانب الآدائي لمهارات إنتاج الم</w:t>
      </w:r>
      <w:r w:rsidR="002C56D8">
        <w:rPr>
          <w:color w:val="000000" w:themeColor="text1"/>
          <w:rtl/>
        </w:rPr>
        <w:t xml:space="preserve">واقع التعليمية - إعداد الباحثة </w:t>
      </w:r>
      <w:r w:rsidRPr="002A0160">
        <w:rPr>
          <w:color w:val="000000" w:themeColor="text1"/>
          <w:rtl/>
        </w:rPr>
        <w:t>.</w:t>
      </w:r>
    </w:p>
    <w:p w:rsidR="00833CD1" w:rsidRPr="002A0160" w:rsidRDefault="00833CD1" w:rsidP="002C56D8">
      <w:pPr>
        <w:pStyle w:val="Heading1"/>
        <w:rPr>
          <w:rtl/>
          <w:lang w:bidi="ar-EG"/>
        </w:rPr>
      </w:pPr>
      <w:r w:rsidRPr="002A0160">
        <w:rPr>
          <w:rtl/>
          <w:lang w:bidi="ar-EG"/>
        </w:rPr>
        <w:t>إج</w:t>
      </w:r>
      <w:r w:rsidR="002C56D8">
        <w:rPr>
          <w:rFonts w:hint="cs"/>
          <w:rtl/>
          <w:lang w:bidi="ar-EG"/>
        </w:rPr>
        <w:t>ــ</w:t>
      </w:r>
      <w:r w:rsidRPr="002A0160">
        <w:rPr>
          <w:rtl/>
          <w:lang w:bidi="ar-EG"/>
        </w:rPr>
        <w:t>راءات البح</w:t>
      </w:r>
      <w:r w:rsidR="002C56D8">
        <w:rPr>
          <w:rFonts w:hint="cs"/>
          <w:rtl/>
          <w:lang w:bidi="ar-EG"/>
        </w:rPr>
        <w:t>ــ</w:t>
      </w:r>
      <w:r w:rsidRPr="002A0160">
        <w:rPr>
          <w:rtl/>
          <w:lang w:bidi="ar-EG"/>
        </w:rPr>
        <w:t>ث:</w:t>
      </w:r>
    </w:p>
    <w:p w:rsidR="00833CD1" w:rsidRPr="002C56D8" w:rsidRDefault="00833CD1" w:rsidP="00833CD1">
      <w:pPr>
        <w:tabs>
          <w:tab w:val="left" w:pos="956"/>
        </w:tabs>
        <w:ind w:firstLine="746"/>
        <w:jc w:val="lowKashida"/>
        <w:rPr>
          <w:b/>
          <w:bCs/>
          <w:color w:val="000000" w:themeColor="text1"/>
          <w:rtl/>
          <w:lang w:bidi="ar-EG"/>
        </w:rPr>
      </w:pPr>
      <w:r w:rsidRPr="002C56D8">
        <w:rPr>
          <w:b/>
          <w:bCs/>
          <w:color w:val="000000" w:themeColor="text1"/>
          <w:rtl/>
          <w:lang w:bidi="ar-EG"/>
        </w:rPr>
        <w:t>للإجابة عن تساؤلات البحث، فإن البحث الحالي يسير وفق الإجراءات الآتية:</w:t>
      </w:r>
    </w:p>
    <w:p w:rsidR="00833CD1" w:rsidRPr="002A0160" w:rsidRDefault="00833CD1" w:rsidP="002C56D8">
      <w:pPr>
        <w:numPr>
          <w:ilvl w:val="0"/>
          <w:numId w:val="9"/>
        </w:numPr>
        <w:ind w:left="386" w:hanging="360"/>
        <w:jc w:val="lowKashida"/>
        <w:rPr>
          <w:color w:val="000000" w:themeColor="text1"/>
          <w:rtl/>
        </w:rPr>
      </w:pPr>
      <w:r w:rsidRPr="002A0160">
        <w:rPr>
          <w:color w:val="000000" w:themeColor="text1"/>
          <w:rtl/>
        </w:rPr>
        <w:t>ال</w:t>
      </w:r>
      <w:r w:rsidR="002C56D8">
        <w:rPr>
          <w:rFonts w:hint="cs"/>
          <w:color w:val="000000" w:themeColor="text1"/>
          <w:rtl/>
        </w:rPr>
        <w:t>ا</w:t>
      </w:r>
      <w:r w:rsidRPr="002A0160">
        <w:rPr>
          <w:color w:val="000000" w:themeColor="text1"/>
          <w:rtl/>
        </w:rPr>
        <w:t>طلاع علي الأدبيات والدراسات السابقة ذات الصلة بالبحث، والت</w:t>
      </w:r>
      <w:r w:rsidRPr="002A0160">
        <w:rPr>
          <w:color w:val="000000" w:themeColor="text1"/>
          <w:rtl/>
          <w:lang w:bidi="ar-EG"/>
        </w:rPr>
        <w:t>ى</w:t>
      </w:r>
      <w:r w:rsidRPr="002A0160">
        <w:rPr>
          <w:color w:val="000000" w:themeColor="text1"/>
          <w:rtl/>
        </w:rPr>
        <w:t xml:space="preserve"> اهتمت بعناصر التعلم الرقمية</w:t>
      </w:r>
      <w:r w:rsidRPr="002A0160">
        <w:rPr>
          <w:color w:val="000000" w:themeColor="text1"/>
          <w:rtl/>
          <w:lang w:bidi="ar-EG"/>
        </w:rPr>
        <w:t>، ومستودعات عناصر التعلم، ومهارات إنتاج المواقع التعليمية</w:t>
      </w:r>
      <w:r w:rsidRPr="002A0160">
        <w:rPr>
          <w:color w:val="000000" w:themeColor="text1"/>
          <w:rtl/>
        </w:rPr>
        <w:t>.</w:t>
      </w:r>
    </w:p>
    <w:p w:rsidR="00833CD1" w:rsidRPr="002A0160" w:rsidRDefault="00833CD1" w:rsidP="00833CD1">
      <w:pPr>
        <w:numPr>
          <w:ilvl w:val="0"/>
          <w:numId w:val="9"/>
        </w:numPr>
        <w:ind w:left="386" w:hanging="360"/>
        <w:jc w:val="lowKashida"/>
        <w:rPr>
          <w:color w:val="000000" w:themeColor="text1"/>
          <w:rtl/>
        </w:rPr>
      </w:pPr>
      <w:r w:rsidRPr="002A0160">
        <w:rPr>
          <w:color w:val="000000" w:themeColor="text1"/>
          <w:rtl/>
        </w:rPr>
        <w:t>إعداد قائمة بمهارات إنتاج المواقع التعليمية الواجب توافرها لدى طلاب تكنولوجيا التعليم، وعرضها على مجموعة من الخبراء والمتخصصين، وإجراء التعديلات اللازمة.</w:t>
      </w:r>
    </w:p>
    <w:p w:rsidR="00833CD1" w:rsidRPr="002A0160" w:rsidRDefault="00833CD1" w:rsidP="00833CD1">
      <w:pPr>
        <w:numPr>
          <w:ilvl w:val="0"/>
          <w:numId w:val="9"/>
        </w:numPr>
        <w:ind w:left="386" w:hanging="360"/>
        <w:jc w:val="lowKashida"/>
        <w:rPr>
          <w:color w:val="000000" w:themeColor="text1"/>
        </w:rPr>
      </w:pPr>
      <w:r w:rsidRPr="002A0160">
        <w:rPr>
          <w:color w:val="000000" w:themeColor="text1"/>
          <w:rtl/>
        </w:rPr>
        <w:t>إعداد قائمة بمعايير تصميم مستودع رقمى قائم على عناصر التعلم عبر الويب، وعرضها على مجموعة من الخبراء والمتخصصين، وإجراء التعديلات اللازمة.</w:t>
      </w:r>
    </w:p>
    <w:p w:rsidR="00833CD1" w:rsidRPr="002A0160" w:rsidRDefault="00833CD1" w:rsidP="00833CD1">
      <w:pPr>
        <w:numPr>
          <w:ilvl w:val="0"/>
          <w:numId w:val="9"/>
        </w:numPr>
        <w:ind w:left="386" w:hanging="360"/>
        <w:jc w:val="lowKashida"/>
        <w:rPr>
          <w:color w:val="000000" w:themeColor="text1"/>
          <w:rtl/>
        </w:rPr>
      </w:pPr>
      <w:r w:rsidRPr="002A0160">
        <w:rPr>
          <w:color w:val="000000" w:themeColor="text1"/>
          <w:rtl/>
        </w:rPr>
        <w:t xml:space="preserve">إعداد أدوات البحث؛ وهى: </w:t>
      </w:r>
    </w:p>
    <w:p w:rsidR="00833CD1" w:rsidRPr="002A0160" w:rsidRDefault="00833CD1" w:rsidP="00833CD1">
      <w:pPr>
        <w:numPr>
          <w:ilvl w:val="0"/>
          <w:numId w:val="1"/>
        </w:numPr>
        <w:tabs>
          <w:tab w:val="num" w:pos="926"/>
        </w:tabs>
        <w:autoSpaceDE w:val="0"/>
        <w:autoSpaceDN w:val="0"/>
        <w:ind w:left="1106"/>
        <w:jc w:val="lowKashida"/>
        <w:rPr>
          <w:color w:val="000000" w:themeColor="text1"/>
          <w:rtl/>
          <w:lang w:eastAsia="zh-CN"/>
        </w:rPr>
      </w:pPr>
      <w:r w:rsidRPr="002A0160">
        <w:rPr>
          <w:rFonts w:hint="eastAsia"/>
          <w:color w:val="000000" w:themeColor="text1"/>
          <w:rtl/>
          <w:lang w:eastAsia="zh-CN"/>
        </w:rPr>
        <w:t>اختبار</w:t>
      </w:r>
      <w:r w:rsidRPr="002A0160">
        <w:rPr>
          <w:color w:val="000000" w:themeColor="text1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rtl/>
          <w:lang w:eastAsia="zh-CN"/>
        </w:rPr>
        <w:t>تحصيل</w:t>
      </w:r>
      <w:r w:rsidRPr="002A0160">
        <w:rPr>
          <w:color w:val="000000" w:themeColor="text1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rtl/>
          <w:lang w:eastAsia="zh-CN"/>
        </w:rPr>
        <w:t>الجانب</w:t>
      </w:r>
      <w:r w:rsidRPr="002A0160">
        <w:rPr>
          <w:color w:val="000000" w:themeColor="text1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rtl/>
          <w:lang w:eastAsia="zh-CN"/>
        </w:rPr>
        <w:t>المعرفى</w:t>
      </w:r>
      <w:r w:rsidRPr="002A0160">
        <w:rPr>
          <w:color w:val="000000" w:themeColor="text1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المرتبط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 w:bidi="ar-EG"/>
        </w:rPr>
        <w:t>بمهارات</w:t>
      </w:r>
      <w:r w:rsidRPr="002A0160">
        <w:rPr>
          <w:color w:val="000000" w:themeColor="text1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rtl/>
          <w:lang w:eastAsia="zh-CN"/>
        </w:rPr>
        <w:t>إنتاج</w:t>
      </w:r>
      <w:r w:rsidRPr="002A0160">
        <w:rPr>
          <w:color w:val="000000" w:themeColor="text1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المواقع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التعليمية</w:t>
      </w:r>
      <w:r w:rsidRPr="002A0160">
        <w:rPr>
          <w:color w:val="000000" w:themeColor="text1"/>
          <w:rtl/>
          <w:lang w:eastAsia="zh-CN"/>
        </w:rPr>
        <w:t xml:space="preserve">. </w:t>
      </w:r>
    </w:p>
    <w:p w:rsidR="00833CD1" w:rsidRPr="002A0160" w:rsidRDefault="00833CD1" w:rsidP="00833CD1">
      <w:pPr>
        <w:numPr>
          <w:ilvl w:val="0"/>
          <w:numId w:val="1"/>
        </w:numPr>
        <w:tabs>
          <w:tab w:val="num" w:pos="926"/>
        </w:tabs>
        <w:autoSpaceDE w:val="0"/>
        <w:autoSpaceDN w:val="0"/>
        <w:ind w:left="1106"/>
        <w:jc w:val="lowKashida"/>
        <w:rPr>
          <w:rFonts w:eastAsia="SimSun"/>
          <w:color w:val="000000" w:themeColor="text1"/>
          <w:lang w:eastAsia="zh-CN"/>
        </w:rPr>
      </w:pPr>
      <w:r w:rsidRPr="002A0160">
        <w:rPr>
          <w:color w:val="000000" w:themeColor="text1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rtl/>
          <w:lang w:eastAsia="zh-CN"/>
        </w:rPr>
        <w:t>بطاقة</w:t>
      </w:r>
      <w:r w:rsidRPr="002A0160">
        <w:rPr>
          <w:color w:val="000000" w:themeColor="text1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rtl/>
          <w:lang w:eastAsia="zh-CN"/>
        </w:rPr>
        <w:t>الملاحظة</w:t>
      </w:r>
      <w:r w:rsidRPr="002A0160">
        <w:rPr>
          <w:color w:val="000000" w:themeColor="text1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rtl/>
          <w:lang w:eastAsia="zh-CN"/>
        </w:rPr>
        <w:t>المرتبطة</w:t>
      </w:r>
      <w:r w:rsidRPr="002A0160">
        <w:rPr>
          <w:color w:val="000000" w:themeColor="text1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rtl/>
          <w:lang w:eastAsia="zh-CN"/>
        </w:rPr>
        <w:t>بمهارات</w:t>
      </w:r>
      <w:r w:rsidRPr="002A0160">
        <w:rPr>
          <w:color w:val="000000" w:themeColor="text1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rtl/>
          <w:lang w:eastAsia="zh-CN"/>
        </w:rPr>
        <w:t>إنتاج</w:t>
      </w:r>
      <w:r w:rsidRPr="002A0160">
        <w:rPr>
          <w:color w:val="000000" w:themeColor="text1"/>
          <w:rtl/>
          <w:lang w:eastAsia="zh-CN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المواقع</w:t>
      </w:r>
      <w:r w:rsidRPr="002A0160">
        <w:rPr>
          <w:color w:val="000000" w:themeColor="text1"/>
          <w:sz w:val="26"/>
          <w:rtl/>
          <w:lang w:eastAsia="zh-CN" w:bidi="ar-EG"/>
        </w:rPr>
        <w:t xml:space="preserve"> </w:t>
      </w:r>
      <w:r w:rsidRPr="002A0160">
        <w:rPr>
          <w:rFonts w:hint="eastAsia"/>
          <w:color w:val="000000" w:themeColor="text1"/>
          <w:sz w:val="26"/>
          <w:rtl/>
          <w:lang w:eastAsia="zh-CN" w:bidi="ar-EG"/>
        </w:rPr>
        <w:t>التعليمية</w:t>
      </w:r>
      <w:r w:rsidRPr="002A0160">
        <w:rPr>
          <w:color w:val="000000" w:themeColor="text1"/>
          <w:rtl/>
          <w:lang w:eastAsia="zh-CN"/>
        </w:rPr>
        <w:t>.</w:t>
      </w:r>
    </w:p>
    <w:p w:rsidR="00833CD1" w:rsidRPr="002A0160" w:rsidRDefault="00833CD1" w:rsidP="00833CD1">
      <w:pPr>
        <w:numPr>
          <w:ilvl w:val="0"/>
          <w:numId w:val="9"/>
        </w:numPr>
        <w:ind w:left="386" w:hanging="360"/>
        <w:jc w:val="lowKashida"/>
        <w:rPr>
          <w:color w:val="000000" w:themeColor="text1"/>
          <w:rtl/>
        </w:rPr>
      </w:pPr>
      <w:r w:rsidRPr="002A0160">
        <w:rPr>
          <w:color w:val="000000" w:themeColor="text1"/>
          <w:rtl/>
        </w:rPr>
        <w:lastRenderedPageBreak/>
        <w:t>عرض الأدوات على مجموعة من الخبراء والمتخصصين فى مجال المناهج وطرق التدريس وتكنولوجيا التعليم للتأكد من صلاحيتها للتطبيق، وإجراء التعديلات اللازمة.</w:t>
      </w:r>
    </w:p>
    <w:p w:rsidR="00833CD1" w:rsidRPr="002A0160" w:rsidRDefault="00833CD1" w:rsidP="00833CD1">
      <w:pPr>
        <w:numPr>
          <w:ilvl w:val="0"/>
          <w:numId w:val="9"/>
        </w:numPr>
        <w:ind w:left="386" w:hanging="360"/>
        <w:jc w:val="lowKashida"/>
        <w:rPr>
          <w:color w:val="000000" w:themeColor="text1"/>
          <w:rtl/>
        </w:rPr>
      </w:pPr>
      <w:r w:rsidRPr="002A0160">
        <w:rPr>
          <w:color w:val="000000" w:themeColor="text1"/>
          <w:rtl/>
        </w:rPr>
        <w:t xml:space="preserve">إعداد وتصميم المستودع الرقمى القائم على عناصر التعلم بنمطية الهرمى والخطي وعرضه على مجموعة من الخبراء والمتخصصين، وإجراء التعديلات اللازمة. </w:t>
      </w:r>
    </w:p>
    <w:p w:rsidR="00833CD1" w:rsidRPr="002A0160" w:rsidRDefault="00833CD1" w:rsidP="00833CD1">
      <w:pPr>
        <w:numPr>
          <w:ilvl w:val="0"/>
          <w:numId w:val="9"/>
        </w:numPr>
        <w:ind w:left="386" w:hanging="360"/>
        <w:jc w:val="lowKashida"/>
        <w:rPr>
          <w:color w:val="000000" w:themeColor="text1"/>
        </w:rPr>
      </w:pPr>
      <w:r w:rsidRPr="002A0160">
        <w:rPr>
          <w:color w:val="000000" w:themeColor="text1"/>
          <w:rtl/>
        </w:rPr>
        <w:t xml:space="preserve">إجراء التجربه الأساسيه للبحث وفق الخطوات الآتية: </w:t>
      </w:r>
    </w:p>
    <w:p w:rsidR="00833CD1" w:rsidRPr="002A0160" w:rsidRDefault="00833CD1" w:rsidP="002C56D8">
      <w:pPr>
        <w:numPr>
          <w:ilvl w:val="0"/>
          <w:numId w:val="18"/>
        </w:numPr>
        <w:tabs>
          <w:tab w:val="left" w:pos="2006"/>
        </w:tabs>
        <w:jc w:val="lowKashida"/>
        <w:rPr>
          <w:color w:val="000000" w:themeColor="text1"/>
        </w:rPr>
      </w:pPr>
      <w:r w:rsidRPr="002A0160">
        <w:rPr>
          <w:color w:val="000000" w:themeColor="text1"/>
          <w:rtl/>
        </w:rPr>
        <w:t>اختيار عينة البحث.</w:t>
      </w:r>
    </w:p>
    <w:p w:rsidR="00833CD1" w:rsidRPr="002A0160" w:rsidRDefault="00833CD1" w:rsidP="002C56D8">
      <w:pPr>
        <w:numPr>
          <w:ilvl w:val="0"/>
          <w:numId w:val="18"/>
        </w:numPr>
        <w:tabs>
          <w:tab w:val="left" w:pos="2006"/>
        </w:tabs>
        <w:jc w:val="lowKashida"/>
        <w:rPr>
          <w:color w:val="000000" w:themeColor="text1"/>
        </w:rPr>
      </w:pPr>
      <w:r w:rsidRPr="002A0160">
        <w:rPr>
          <w:color w:val="000000" w:themeColor="text1"/>
          <w:rtl/>
        </w:rPr>
        <w:t>تطبيق أدوات البحث قبليًا.</w:t>
      </w:r>
    </w:p>
    <w:p w:rsidR="00833CD1" w:rsidRPr="002A0160" w:rsidRDefault="00833CD1" w:rsidP="002C56D8">
      <w:pPr>
        <w:numPr>
          <w:ilvl w:val="0"/>
          <w:numId w:val="18"/>
        </w:numPr>
        <w:tabs>
          <w:tab w:val="left" w:pos="2006"/>
        </w:tabs>
        <w:jc w:val="lowKashida"/>
        <w:rPr>
          <w:color w:val="000000" w:themeColor="text1"/>
        </w:rPr>
      </w:pPr>
      <w:r w:rsidRPr="002A0160">
        <w:rPr>
          <w:color w:val="000000" w:themeColor="text1"/>
          <w:rtl/>
        </w:rPr>
        <w:t xml:space="preserve">التأكد من </w:t>
      </w:r>
      <w:r w:rsidRPr="002A0160">
        <w:rPr>
          <w:color w:val="000000" w:themeColor="text1"/>
          <w:rtl/>
          <w:lang w:bidi="ar-EG"/>
        </w:rPr>
        <w:t>تجانس</w:t>
      </w:r>
      <w:r w:rsidRPr="002A0160">
        <w:rPr>
          <w:color w:val="000000" w:themeColor="text1"/>
          <w:rtl/>
        </w:rPr>
        <w:t xml:space="preserve"> المجموعتين التجريبيتين.</w:t>
      </w:r>
    </w:p>
    <w:p w:rsidR="00833CD1" w:rsidRPr="002A0160" w:rsidRDefault="00833CD1" w:rsidP="002C56D8">
      <w:pPr>
        <w:numPr>
          <w:ilvl w:val="0"/>
          <w:numId w:val="18"/>
        </w:numPr>
        <w:tabs>
          <w:tab w:val="left" w:pos="2006"/>
        </w:tabs>
        <w:spacing w:line="254" w:lineRule="auto"/>
        <w:jc w:val="lowKashida"/>
        <w:rPr>
          <w:color w:val="000000" w:themeColor="text1"/>
        </w:rPr>
      </w:pPr>
      <w:r w:rsidRPr="002A0160">
        <w:rPr>
          <w:color w:val="000000" w:themeColor="text1"/>
          <w:rtl/>
        </w:rPr>
        <w:t>تنفيذ التجربة الأساسية.</w:t>
      </w:r>
    </w:p>
    <w:p w:rsidR="00833CD1" w:rsidRPr="002A0160" w:rsidRDefault="00833CD1" w:rsidP="002C56D8">
      <w:pPr>
        <w:numPr>
          <w:ilvl w:val="0"/>
          <w:numId w:val="18"/>
        </w:numPr>
        <w:tabs>
          <w:tab w:val="left" w:pos="2006"/>
        </w:tabs>
        <w:spacing w:line="254" w:lineRule="auto"/>
        <w:jc w:val="lowKashida"/>
        <w:rPr>
          <w:color w:val="000000" w:themeColor="text1"/>
        </w:rPr>
      </w:pPr>
      <w:r w:rsidRPr="002A0160">
        <w:rPr>
          <w:color w:val="000000" w:themeColor="text1"/>
          <w:rtl/>
        </w:rPr>
        <w:t>تطبيق أدوات البحث بعديًا.</w:t>
      </w:r>
    </w:p>
    <w:p w:rsidR="00833CD1" w:rsidRPr="002A0160" w:rsidRDefault="00833CD1" w:rsidP="002C56D8">
      <w:pPr>
        <w:spacing w:line="254" w:lineRule="auto"/>
        <w:ind w:left="746" w:hanging="281"/>
        <w:jc w:val="lowKashida"/>
        <w:rPr>
          <w:color w:val="000000" w:themeColor="text1"/>
          <w:rtl/>
          <w:lang w:bidi="ar-EG"/>
        </w:rPr>
      </w:pPr>
      <w:r w:rsidRPr="002A0160">
        <w:rPr>
          <w:color w:val="000000" w:themeColor="text1"/>
          <w:rtl/>
          <w:lang w:bidi="ar-EG"/>
        </w:rPr>
        <w:t>6- قياس أثر اختلاف بنية المستودع الرقمى القائم على العناصر التعليمية لتنمية مهارات إنتاج المواقع التعليمية لدى طلاب تكنولوجيا التعليم.</w:t>
      </w:r>
    </w:p>
    <w:p w:rsidR="00833CD1" w:rsidRPr="002A0160" w:rsidRDefault="00833CD1" w:rsidP="002C56D8">
      <w:pPr>
        <w:spacing w:line="254" w:lineRule="auto"/>
        <w:ind w:left="386"/>
        <w:jc w:val="lowKashida"/>
        <w:rPr>
          <w:color w:val="000000" w:themeColor="text1"/>
          <w:rtl/>
          <w:lang w:bidi="ar-EG"/>
        </w:rPr>
      </w:pPr>
      <w:r w:rsidRPr="002A0160">
        <w:rPr>
          <w:color w:val="000000" w:themeColor="text1"/>
          <w:rtl/>
          <w:lang w:bidi="ar-EG"/>
        </w:rPr>
        <w:t>7- مناقشة النتائج وتحليلها وتفسيرها.</w:t>
      </w:r>
    </w:p>
    <w:p w:rsidR="00833CD1" w:rsidRPr="002A0160" w:rsidRDefault="00833CD1" w:rsidP="002C56D8">
      <w:pPr>
        <w:spacing w:line="254" w:lineRule="auto"/>
        <w:ind w:left="386"/>
        <w:jc w:val="lowKashida"/>
        <w:rPr>
          <w:color w:val="000000" w:themeColor="text1"/>
          <w:rtl/>
          <w:lang w:bidi="ar-EG"/>
        </w:rPr>
      </w:pPr>
      <w:r w:rsidRPr="002A0160">
        <w:rPr>
          <w:color w:val="000000" w:themeColor="text1"/>
          <w:rtl/>
          <w:lang w:bidi="ar-EG"/>
        </w:rPr>
        <w:t>8- تقديم التوصيات والمقترحات.</w:t>
      </w:r>
    </w:p>
    <w:p w:rsidR="00833CD1" w:rsidRPr="002A0160" w:rsidRDefault="00833CD1" w:rsidP="002C56D8">
      <w:pPr>
        <w:pStyle w:val="Heading1"/>
        <w:rPr>
          <w:rtl/>
          <w:lang w:bidi="ar-EG"/>
        </w:rPr>
      </w:pPr>
      <w:bookmarkStart w:id="0" w:name="_GoBack"/>
      <w:r w:rsidRPr="002A0160">
        <w:rPr>
          <w:rtl/>
          <w:lang w:bidi="ar-EG"/>
        </w:rPr>
        <w:t>نتائ</w:t>
      </w:r>
      <w:r w:rsidR="002C56D8">
        <w:rPr>
          <w:rFonts w:hint="cs"/>
          <w:rtl/>
          <w:lang w:bidi="ar-EG"/>
        </w:rPr>
        <w:t>ــ</w:t>
      </w:r>
      <w:r w:rsidRPr="002A0160">
        <w:rPr>
          <w:rtl/>
          <w:lang w:bidi="ar-EG"/>
        </w:rPr>
        <w:t>ج البح</w:t>
      </w:r>
      <w:r w:rsidR="002C56D8">
        <w:rPr>
          <w:rFonts w:hint="cs"/>
          <w:rtl/>
          <w:lang w:bidi="ar-EG"/>
        </w:rPr>
        <w:t>ـــ</w:t>
      </w:r>
      <w:r w:rsidRPr="002A0160">
        <w:rPr>
          <w:rtl/>
          <w:lang w:bidi="ar-EG"/>
        </w:rPr>
        <w:t>ث:</w:t>
      </w:r>
    </w:p>
    <w:p w:rsidR="00833CD1" w:rsidRPr="002C56D8" w:rsidRDefault="00833CD1" w:rsidP="00833CD1">
      <w:pPr>
        <w:ind w:firstLine="708"/>
        <w:jc w:val="lowKashida"/>
        <w:rPr>
          <w:rFonts w:ascii="Simplified Arabic" w:hAnsi="Simplified Arabic"/>
          <w:b/>
          <w:bCs/>
          <w:rtl/>
          <w:lang w:bidi="ar-EG"/>
        </w:rPr>
      </w:pPr>
      <w:r w:rsidRPr="002C56D8">
        <w:rPr>
          <w:rFonts w:ascii="Simplified Arabic" w:hAnsi="Simplified Arabic" w:hint="eastAsia"/>
          <w:b/>
          <w:bCs/>
          <w:rtl/>
          <w:lang w:bidi="ar-EG"/>
        </w:rPr>
        <w:t>توصل</w:t>
      </w:r>
      <w:r w:rsidRPr="002C56D8">
        <w:rPr>
          <w:rFonts w:ascii="Simplified Arabic" w:hAnsi="Simplified Arabic"/>
          <w:b/>
          <w:bCs/>
          <w:rtl/>
          <w:lang w:bidi="ar-EG"/>
        </w:rPr>
        <w:t xml:space="preserve"> </w:t>
      </w:r>
      <w:r w:rsidRPr="002C56D8">
        <w:rPr>
          <w:rFonts w:ascii="Simplified Arabic" w:hAnsi="Simplified Arabic" w:hint="eastAsia"/>
          <w:b/>
          <w:bCs/>
          <w:rtl/>
          <w:lang w:bidi="ar-EG"/>
        </w:rPr>
        <w:t>البحث</w:t>
      </w:r>
      <w:r w:rsidRPr="002C56D8">
        <w:rPr>
          <w:rFonts w:ascii="Simplified Arabic" w:hAnsi="Simplified Arabic"/>
          <w:b/>
          <w:bCs/>
          <w:rtl/>
          <w:lang w:bidi="ar-EG"/>
        </w:rPr>
        <w:t xml:space="preserve"> </w:t>
      </w:r>
      <w:r w:rsidRPr="002C56D8">
        <w:rPr>
          <w:rFonts w:ascii="Simplified Arabic" w:hAnsi="Simplified Arabic" w:hint="eastAsia"/>
          <w:b/>
          <w:bCs/>
          <w:rtl/>
          <w:lang w:bidi="ar-EG"/>
        </w:rPr>
        <w:t>الحالي</w:t>
      </w:r>
      <w:r w:rsidRPr="002C56D8">
        <w:rPr>
          <w:rFonts w:ascii="Simplified Arabic" w:hAnsi="Simplified Arabic"/>
          <w:b/>
          <w:bCs/>
          <w:rtl/>
          <w:lang w:bidi="ar-EG"/>
        </w:rPr>
        <w:t xml:space="preserve"> </w:t>
      </w:r>
      <w:r w:rsidRPr="002C56D8">
        <w:rPr>
          <w:rFonts w:ascii="Simplified Arabic" w:hAnsi="Simplified Arabic" w:hint="eastAsia"/>
          <w:b/>
          <w:bCs/>
          <w:rtl/>
          <w:lang w:bidi="ar-EG"/>
        </w:rPr>
        <w:t>إلى</w:t>
      </w:r>
      <w:r w:rsidRPr="002C56D8">
        <w:rPr>
          <w:rFonts w:ascii="Simplified Arabic" w:hAnsi="Simplified Arabic"/>
          <w:b/>
          <w:bCs/>
          <w:rtl/>
          <w:lang w:bidi="ar-EG"/>
        </w:rPr>
        <w:t xml:space="preserve"> </w:t>
      </w:r>
      <w:r w:rsidRPr="002C56D8">
        <w:rPr>
          <w:rFonts w:ascii="Simplified Arabic" w:hAnsi="Simplified Arabic" w:hint="eastAsia"/>
          <w:b/>
          <w:bCs/>
          <w:rtl/>
          <w:lang w:bidi="ar-EG"/>
        </w:rPr>
        <w:t>النتائج</w:t>
      </w:r>
      <w:r w:rsidRPr="002C56D8">
        <w:rPr>
          <w:rFonts w:ascii="Simplified Arabic" w:hAnsi="Simplified Arabic"/>
          <w:b/>
          <w:bCs/>
          <w:rtl/>
          <w:lang w:bidi="ar-EG"/>
        </w:rPr>
        <w:t xml:space="preserve"> </w:t>
      </w:r>
      <w:r w:rsidRPr="002C56D8">
        <w:rPr>
          <w:rFonts w:ascii="Simplified Arabic" w:hAnsi="Simplified Arabic" w:hint="eastAsia"/>
          <w:b/>
          <w:bCs/>
          <w:rtl/>
          <w:lang w:bidi="ar-EG"/>
        </w:rPr>
        <w:t>الآتية</w:t>
      </w:r>
      <w:r w:rsidRPr="002C56D8">
        <w:rPr>
          <w:rFonts w:ascii="Simplified Arabic" w:hAnsi="Simplified Arabic"/>
          <w:b/>
          <w:bCs/>
          <w:rtl/>
          <w:lang w:bidi="ar-EG"/>
        </w:rPr>
        <w:t>:</w:t>
      </w:r>
    </w:p>
    <w:p w:rsidR="00833CD1" w:rsidRPr="002A0160" w:rsidRDefault="00833CD1" w:rsidP="002C56D8">
      <w:pPr>
        <w:numPr>
          <w:ilvl w:val="0"/>
          <w:numId w:val="16"/>
        </w:numPr>
        <w:spacing w:line="252" w:lineRule="auto"/>
        <w:ind w:left="714" w:hanging="357"/>
        <w:jc w:val="lowKashida"/>
        <w:rPr>
          <w:rFonts w:ascii="Simplified Arabic" w:hAnsi="Simplified Arabic"/>
          <w:rtl/>
          <w:lang w:bidi="ar-EG"/>
        </w:rPr>
      </w:pPr>
      <w:r w:rsidRPr="002A0160">
        <w:rPr>
          <w:rFonts w:ascii="Simplified Arabic" w:hAnsi="Simplified Arabic" w:hint="eastAsia"/>
          <w:rtl/>
          <w:lang w:bidi="ar-EG"/>
        </w:rPr>
        <w:t>يوجد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فرق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دال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إحصائيًّا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عند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مستوى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دلالة</w:t>
      </w:r>
      <w:r w:rsidRPr="002A0160">
        <w:rPr>
          <w:rFonts w:ascii="Simplified Arabic" w:hAnsi="Simplified Arabic"/>
          <w:rtl/>
          <w:lang w:bidi="ar-EG"/>
        </w:rPr>
        <w:t xml:space="preserve"> (0.05) </w:t>
      </w:r>
      <w:r w:rsidRPr="002A0160">
        <w:rPr>
          <w:rFonts w:ascii="Simplified Arabic" w:hAnsi="Simplified Arabic" w:hint="eastAsia"/>
          <w:rtl/>
          <w:lang w:bidi="ar-EG"/>
        </w:rPr>
        <w:t>بين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متوسط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درجات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أفراد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المجموعة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التجريبية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الأولي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التي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تستخدم</w:t>
      </w:r>
      <w:r w:rsidRPr="002A0160">
        <w:rPr>
          <w:rFonts w:ascii="Simplified Arabic" w:hAnsi="Simplified Arabic"/>
          <w:rtl/>
          <w:lang w:bidi="ar-EG"/>
        </w:rPr>
        <w:t xml:space="preserve"> (</w:t>
      </w:r>
      <w:r w:rsidRPr="002A0160">
        <w:rPr>
          <w:rFonts w:ascii="Simplified Arabic" w:hAnsi="Simplified Arabic" w:hint="eastAsia"/>
          <w:rtl/>
          <w:lang w:bidi="ar-EG"/>
        </w:rPr>
        <w:t>مستودع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رقمي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قائم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على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الإبحار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الهرمي</w:t>
      </w:r>
      <w:r w:rsidRPr="002A0160">
        <w:rPr>
          <w:rFonts w:ascii="Simplified Arabic" w:hAnsi="Simplified Arabic"/>
          <w:rtl/>
          <w:lang w:bidi="ar-EG"/>
        </w:rPr>
        <w:t>)</w:t>
      </w:r>
      <w:r w:rsidRPr="002A0160">
        <w:rPr>
          <w:rFonts w:ascii="Simplified Arabic" w:hAnsi="Simplified Arabic" w:hint="eastAsia"/>
          <w:rtl/>
          <w:lang w:bidi="ar-EG"/>
        </w:rPr>
        <w:t>،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ومتوسط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درجات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أفراد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المجموعة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التجريبية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الثانية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التي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تستخدم</w:t>
      </w:r>
      <w:r w:rsidRPr="002A0160">
        <w:rPr>
          <w:rFonts w:ascii="Simplified Arabic" w:hAnsi="Simplified Arabic"/>
          <w:rtl/>
          <w:lang w:bidi="ar-EG"/>
        </w:rPr>
        <w:t xml:space="preserve"> (</w:t>
      </w:r>
      <w:r w:rsidRPr="002A0160">
        <w:rPr>
          <w:rFonts w:ascii="Simplified Arabic" w:hAnsi="Simplified Arabic" w:hint="eastAsia"/>
          <w:rtl/>
          <w:lang w:bidi="ar-EG"/>
        </w:rPr>
        <w:t>مستودع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رقمي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قائم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على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الإبحار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الخطي</w:t>
      </w:r>
      <w:r w:rsidRPr="002A0160">
        <w:rPr>
          <w:rFonts w:ascii="Simplified Arabic" w:hAnsi="Simplified Arabic"/>
          <w:rtl/>
          <w:lang w:bidi="ar-EG"/>
        </w:rPr>
        <w:t>)</w:t>
      </w:r>
      <w:r w:rsidRPr="002A0160">
        <w:rPr>
          <w:rFonts w:ascii="Simplified Arabic" w:hAnsi="Simplified Arabic" w:hint="eastAsia"/>
          <w:rtl/>
          <w:lang w:bidi="ar-EG"/>
        </w:rPr>
        <w:t>،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في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القياس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البعدي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للإختبار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المعرفي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الخاص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بمهارات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تصميم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مواقع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الإنترنت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التعليمية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لصالح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أفراد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المجموعة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التجريبية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الأولي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التي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تستخدم</w:t>
      </w:r>
      <w:r w:rsidRPr="002A0160">
        <w:rPr>
          <w:rFonts w:ascii="Simplified Arabic" w:hAnsi="Simplified Arabic"/>
          <w:rtl/>
          <w:lang w:bidi="ar-EG"/>
        </w:rPr>
        <w:t xml:space="preserve"> (</w:t>
      </w:r>
      <w:r w:rsidRPr="002A0160">
        <w:rPr>
          <w:rFonts w:ascii="Simplified Arabic" w:hAnsi="Simplified Arabic" w:hint="eastAsia"/>
          <w:rtl/>
          <w:lang w:bidi="ar-EG"/>
        </w:rPr>
        <w:t>مستودع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رقمي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قائم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على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الإبحار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الهرمي</w:t>
      </w:r>
      <w:r w:rsidRPr="002A0160">
        <w:rPr>
          <w:rFonts w:ascii="Simplified Arabic" w:hAnsi="Simplified Arabic"/>
          <w:rtl/>
          <w:lang w:bidi="ar-EG"/>
        </w:rPr>
        <w:t>).</w:t>
      </w:r>
    </w:p>
    <w:p w:rsidR="00833CD1" w:rsidRPr="002A0160" w:rsidRDefault="00833CD1" w:rsidP="002C56D8">
      <w:pPr>
        <w:numPr>
          <w:ilvl w:val="0"/>
          <w:numId w:val="16"/>
        </w:numPr>
        <w:spacing w:line="252" w:lineRule="auto"/>
        <w:ind w:left="714" w:hanging="357"/>
        <w:jc w:val="lowKashida"/>
        <w:rPr>
          <w:rFonts w:ascii="Simplified Arabic" w:hAnsi="Simplified Arabic"/>
          <w:lang w:bidi="ar-EG"/>
        </w:rPr>
      </w:pPr>
      <w:r w:rsidRPr="002A0160">
        <w:rPr>
          <w:rFonts w:ascii="Simplified Arabic" w:hAnsi="Simplified Arabic" w:hint="eastAsia"/>
          <w:rtl/>
          <w:lang w:bidi="ar-EG"/>
        </w:rPr>
        <w:t>يوجد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فرق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دال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إحصائيًّا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عند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مستوى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دلالة</w:t>
      </w:r>
      <w:r w:rsidRPr="002A0160">
        <w:rPr>
          <w:rFonts w:ascii="Simplified Arabic" w:hAnsi="Simplified Arabic"/>
          <w:rtl/>
          <w:lang w:bidi="ar-EG"/>
        </w:rPr>
        <w:t xml:space="preserve"> (0.05) </w:t>
      </w:r>
      <w:r w:rsidRPr="002A0160">
        <w:rPr>
          <w:rFonts w:ascii="Simplified Arabic" w:hAnsi="Simplified Arabic" w:hint="eastAsia"/>
          <w:rtl/>
          <w:lang w:bidi="ar-EG"/>
        </w:rPr>
        <w:t>بين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متوسط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درجات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أفراد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المجموعة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التجريبية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الأولي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التي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تستخدم</w:t>
      </w:r>
      <w:r w:rsidRPr="002A0160">
        <w:rPr>
          <w:rFonts w:ascii="Simplified Arabic" w:hAnsi="Simplified Arabic"/>
          <w:rtl/>
          <w:lang w:bidi="ar-EG"/>
        </w:rPr>
        <w:t xml:space="preserve"> (</w:t>
      </w:r>
      <w:r w:rsidRPr="002A0160">
        <w:rPr>
          <w:rFonts w:ascii="Simplified Arabic" w:hAnsi="Simplified Arabic" w:hint="eastAsia"/>
          <w:rtl/>
          <w:lang w:bidi="ar-EG"/>
        </w:rPr>
        <w:t>مستودع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رقمي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قائم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على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الإبحار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الهرمي</w:t>
      </w:r>
      <w:r w:rsidRPr="002A0160">
        <w:rPr>
          <w:rFonts w:ascii="Simplified Arabic" w:hAnsi="Simplified Arabic"/>
          <w:rtl/>
          <w:lang w:bidi="ar-EG"/>
        </w:rPr>
        <w:t>)</w:t>
      </w:r>
      <w:r w:rsidRPr="002A0160">
        <w:rPr>
          <w:rFonts w:ascii="Simplified Arabic" w:hAnsi="Simplified Arabic" w:hint="eastAsia"/>
          <w:rtl/>
          <w:lang w:bidi="ar-EG"/>
        </w:rPr>
        <w:t>،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ومتوسط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درجات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أفراد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المجموعة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التجريبية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الثانية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التي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تستخدم</w:t>
      </w:r>
      <w:r w:rsidRPr="002A0160">
        <w:rPr>
          <w:rFonts w:ascii="Simplified Arabic" w:hAnsi="Simplified Arabic"/>
          <w:rtl/>
          <w:lang w:bidi="ar-EG"/>
        </w:rPr>
        <w:t xml:space="preserve"> (</w:t>
      </w:r>
      <w:r w:rsidRPr="002A0160">
        <w:rPr>
          <w:rFonts w:ascii="Simplified Arabic" w:hAnsi="Simplified Arabic" w:hint="eastAsia"/>
          <w:rtl/>
          <w:lang w:bidi="ar-EG"/>
        </w:rPr>
        <w:t>مستودع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رقمي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قائم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على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الإبحار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الخطي</w:t>
      </w:r>
      <w:r w:rsidRPr="002A0160">
        <w:rPr>
          <w:rFonts w:ascii="Simplified Arabic" w:hAnsi="Simplified Arabic"/>
          <w:rtl/>
          <w:lang w:bidi="ar-EG"/>
        </w:rPr>
        <w:t>)</w:t>
      </w:r>
      <w:r w:rsidRPr="002A0160">
        <w:rPr>
          <w:rFonts w:ascii="Simplified Arabic" w:hAnsi="Simplified Arabic" w:hint="eastAsia"/>
          <w:rtl/>
          <w:lang w:bidi="ar-EG"/>
        </w:rPr>
        <w:t>،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في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القياس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البعدي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للإختبار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الآدائي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الخاص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بمهارات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تصميم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مواقع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الإنترنت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التعليمية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لصالح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أفراد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المجموعة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التجريبية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الأولي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التي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تستخدم</w:t>
      </w:r>
      <w:r w:rsidRPr="002A0160">
        <w:rPr>
          <w:rFonts w:ascii="Simplified Arabic" w:hAnsi="Simplified Arabic"/>
          <w:rtl/>
          <w:lang w:bidi="ar-EG"/>
        </w:rPr>
        <w:t xml:space="preserve"> (</w:t>
      </w:r>
      <w:r w:rsidRPr="002A0160">
        <w:rPr>
          <w:rFonts w:ascii="Simplified Arabic" w:hAnsi="Simplified Arabic" w:hint="eastAsia"/>
          <w:rtl/>
          <w:lang w:bidi="ar-EG"/>
        </w:rPr>
        <w:t>مستودع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رقمي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قائم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على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الإبحار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الهرمي</w:t>
      </w:r>
      <w:r w:rsidRPr="002A0160">
        <w:rPr>
          <w:rFonts w:ascii="Simplified Arabic" w:hAnsi="Simplified Arabic"/>
          <w:rtl/>
          <w:lang w:bidi="ar-EG"/>
        </w:rPr>
        <w:t>).</w:t>
      </w:r>
    </w:p>
    <w:bookmarkEnd w:id="0"/>
    <w:p w:rsidR="00833CD1" w:rsidRPr="002A0160" w:rsidRDefault="00833CD1" w:rsidP="002C56D8">
      <w:pPr>
        <w:pStyle w:val="Heading1"/>
        <w:rPr>
          <w:rtl/>
          <w:lang w:bidi="ar-EG"/>
        </w:rPr>
      </w:pPr>
      <w:r w:rsidRPr="002A0160">
        <w:rPr>
          <w:rtl/>
          <w:lang w:bidi="ar-EG"/>
        </w:rPr>
        <w:lastRenderedPageBreak/>
        <w:t>توصي</w:t>
      </w:r>
      <w:r w:rsidR="002C56D8">
        <w:rPr>
          <w:rFonts w:hint="cs"/>
          <w:rtl/>
          <w:lang w:bidi="ar-EG"/>
        </w:rPr>
        <w:t>ـــ</w:t>
      </w:r>
      <w:r w:rsidRPr="002A0160">
        <w:rPr>
          <w:rtl/>
          <w:lang w:bidi="ar-EG"/>
        </w:rPr>
        <w:t>ات البح</w:t>
      </w:r>
      <w:r w:rsidR="002C56D8">
        <w:rPr>
          <w:rFonts w:hint="cs"/>
          <w:rtl/>
          <w:lang w:bidi="ar-EG"/>
        </w:rPr>
        <w:t>ـــ</w:t>
      </w:r>
      <w:r w:rsidRPr="002A0160">
        <w:rPr>
          <w:rtl/>
          <w:lang w:bidi="ar-EG"/>
        </w:rPr>
        <w:t>ث:</w:t>
      </w:r>
    </w:p>
    <w:p w:rsidR="00833CD1" w:rsidRPr="002C56D8" w:rsidRDefault="00833CD1" w:rsidP="00833CD1">
      <w:pPr>
        <w:ind w:firstLine="708"/>
        <w:jc w:val="lowKashida"/>
        <w:rPr>
          <w:rFonts w:ascii="Simplified Arabic" w:hAnsi="Simplified Arabic"/>
          <w:b/>
          <w:bCs/>
          <w:rtl/>
          <w:lang w:bidi="ar-EG"/>
        </w:rPr>
      </w:pPr>
      <w:r w:rsidRPr="002C56D8">
        <w:rPr>
          <w:rFonts w:ascii="Simplified Arabic" w:hAnsi="Simplified Arabic" w:hint="eastAsia"/>
          <w:b/>
          <w:bCs/>
          <w:rtl/>
          <w:lang w:bidi="ar-EG"/>
        </w:rPr>
        <w:t>في</w:t>
      </w:r>
      <w:r w:rsidRPr="002C56D8">
        <w:rPr>
          <w:rFonts w:ascii="Simplified Arabic" w:hAnsi="Simplified Arabic"/>
          <w:b/>
          <w:bCs/>
          <w:rtl/>
          <w:lang w:bidi="ar-EG"/>
        </w:rPr>
        <w:t xml:space="preserve"> </w:t>
      </w:r>
      <w:r w:rsidRPr="002C56D8">
        <w:rPr>
          <w:rFonts w:ascii="Simplified Arabic" w:hAnsi="Simplified Arabic" w:hint="eastAsia"/>
          <w:b/>
          <w:bCs/>
          <w:rtl/>
          <w:lang w:bidi="ar-EG"/>
        </w:rPr>
        <w:t>ضوء</w:t>
      </w:r>
      <w:r w:rsidRPr="002C56D8">
        <w:rPr>
          <w:rFonts w:ascii="Simplified Arabic" w:hAnsi="Simplified Arabic"/>
          <w:b/>
          <w:bCs/>
          <w:rtl/>
          <w:lang w:bidi="ar-EG"/>
        </w:rPr>
        <w:t xml:space="preserve"> </w:t>
      </w:r>
      <w:r w:rsidRPr="002C56D8">
        <w:rPr>
          <w:rFonts w:ascii="Simplified Arabic" w:hAnsi="Simplified Arabic" w:hint="eastAsia"/>
          <w:b/>
          <w:bCs/>
          <w:rtl/>
          <w:lang w:bidi="ar-EG"/>
        </w:rPr>
        <w:t>ما</w:t>
      </w:r>
      <w:r w:rsidRPr="002C56D8">
        <w:rPr>
          <w:rFonts w:ascii="Simplified Arabic" w:hAnsi="Simplified Arabic"/>
          <w:b/>
          <w:bCs/>
          <w:rtl/>
          <w:lang w:bidi="ar-EG"/>
        </w:rPr>
        <w:t xml:space="preserve"> </w:t>
      </w:r>
      <w:r w:rsidRPr="002C56D8">
        <w:rPr>
          <w:rFonts w:ascii="Simplified Arabic" w:hAnsi="Simplified Arabic" w:hint="eastAsia"/>
          <w:b/>
          <w:bCs/>
          <w:rtl/>
          <w:lang w:bidi="ar-EG"/>
        </w:rPr>
        <w:t>توصل</w:t>
      </w:r>
      <w:r w:rsidRPr="002C56D8">
        <w:rPr>
          <w:rFonts w:ascii="Simplified Arabic" w:hAnsi="Simplified Arabic"/>
          <w:b/>
          <w:bCs/>
          <w:rtl/>
          <w:lang w:bidi="ar-EG"/>
        </w:rPr>
        <w:t xml:space="preserve"> </w:t>
      </w:r>
      <w:r w:rsidRPr="002C56D8">
        <w:rPr>
          <w:rFonts w:ascii="Simplified Arabic" w:hAnsi="Simplified Arabic" w:hint="eastAsia"/>
          <w:b/>
          <w:bCs/>
          <w:rtl/>
          <w:lang w:bidi="ar-EG"/>
        </w:rPr>
        <w:t>إليه</w:t>
      </w:r>
      <w:r w:rsidRPr="002C56D8">
        <w:rPr>
          <w:rFonts w:ascii="Simplified Arabic" w:hAnsi="Simplified Arabic"/>
          <w:b/>
          <w:bCs/>
          <w:rtl/>
          <w:lang w:bidi="ar-EG"/>
        </w:rPr>
        <w:t xml:space="preserve"> </w:t>
      </w:r>
      <w:r w:rsidRPr="002C56D8">
        <w:rPr>
          <w:rFonts w:ascii="Simplified Arabic" w:hAnsi="Simplified Arabic" w:hint="eastAsia"/>
          <w:b/>
          <w:bCs/>
          <w:rtl/>
          <w:lang w:bidi="ar-EG"/>
        </w:rPr>
        <w:t>البحث</w:t>
      </w:r>
      <w:r w:rsidRPr="002C56D8">
        <w:rPr>
          <w:rFonts w:ascii="Simplified Arabic" w:hAnsi="Simplified Arabic"/>
          <w:b/>
          <w:bCs/>
          <w:rtl/>
          <w:lang w:bidi="ar-EG"/>
        </w:rPr>
        <w:t xml:space="preserve"> </w:t>
      </w:r>
      <w:r w:rsidRPr="002C56D8">
        <w:rPr>
          <w:rFonts w:ascii="Simplified Arabic" w:hAnsi="Simplified Arabic" w:hint="eastAsia"/>
          <w:b/>
          <w:bCs/>
          <w:rtl/>
          <w:lang w:bidi="ar-EG"/>
        </w:rPr>
        <w:t>الحالي</w:t>
      </w:r>
      <w:r w:rsidRPr="002C56D8">
        <w:rPr>
          <w:rFonts w:ascii="Simplified Arabic" w:hAnsi="Simplified Arabic"/>
          <w:b/>
          <w:bCs/>
          <w:rtl/>
          <w:lang w:bidi="ar-EG"/>
        </w:rPr>
        <w:t xml:space="preserve"> </w:t>
      </w:r>
      <w:r w:rsidRPr="002C56D8">
        <w:rPr>
          <w:rFonts w:ascii="Simplified Arabic" w:hAnsi="Simplified Arabic" w:hint="eastAsia"/>
          <w:b/>
          <w:bCs/>
          <w:rtl/>
          <w:lang w:bidi="ar-EG"/>
        </w:rPr>
        <w:t>من</w:t>
      </w:r>
      <w:r w:rsidRPr="002C56D8">
        <w:rPr>
          <w:rFonts w:ascii="Simplified Arabic" w:hAnsi="Simplified Arabic"/>
          <w:b/>
          <w:bCs/>
          <w:rtl/>
          <w:lang w:bidi="ar-EG"/>
        </w:rPr>
        <w:t xml:space="preserve"> </w:t>
      </w:r>
      <w:r w:rsidRPr="002C56D8">
        <w:rPr>
          <w:rFonts w:ascii="Simplified Arabic" w:hAnsi="Simplified Arabic" w:hint="eastAsia"/>
          <w:b/>
          <w:bCs/>
          <w:rtl/>
          <w:lang w:bidi="ar-EG"/>
        </w:rPr>
        <w:t>نتائج</w:t>
      </w:r>
      <w:r w:rsidRPr="002C56D8">
        <w:rPr>
          <w:rFonts w:ascii="Simplified Arabic" w:hAnsi="Simplified Arabic"/>
          <w:b/>
          <w:bCs/>
          <w:rtl/>
          <w:lang w:bidi="ar-EG"/>
        </w:rPr>
        <w:t xml:space="preserve"> </w:t>
      </w:r>
      <w:r w:rsidRPr="002C56D8">
        <w:rPr>
          <w:rFonts w:ascii="Simplified Arabic" w:hAnsi="Simplified Arabic" w:hint="eastAsia"/>
          <w:b/>
          <w:bCs/>
          <w:rtl/>
          <w:lang w:bidi="ar-EG"/>
        </w:rPr>
        <w:t>توصى</w:t>
      </w:r>
      <w:r w:rsidRPr="002C56D8">
        <w:rPr>
          <w:rFonts w:ascii="Simplified Arabic" w:hAnsi="Simplified Arabic"/>
          <w:b/>
          <w:bCs/>
          <w:rtl/>
          <w:lang w:bidi="ar-EG"/>
        </w:rPr>
        <w:t xml:space="preserve"> </w:t>
      </w:r>
      <w:r w:rsidRPr="002C56D8">
        <w:rPr>
          <w:rFonts w:ascii="Simplified Arabic" w:hAnsi="Simplified Arabic" w:hint="eastAsia"/>
          <w:b/>
          <w:bCs/>
          <w:rtl/>
          <w:lang w:bidi="ar-EG"/>
        </w:rPr>
        <w:t>الباحثة</w:t>
      </w:r>
      <w:r w:rsidRPr="002C56D8">
        <w:rPr>
          <w:rFonts w:ascii="Simplified Arabic" w:hAnsi="Simplified Arabic"/>
          <w:b/>
          <w:bCs/>
          <w:rtl/>
          <w:lang w:bidi="ar-EG"/>
        </w:rPr>
        <w:t xml:space="preserve"> </w:t>
      </w:r>
      <w:r w:rsidRPr="002C56D8">
        <w:rPr>
          <w:rFonts w:ascii="Simplified Arabic" w:hAnsi="Simplified Arabic" w:hint="eastAsia"/>
          <w:b/>
          <w:bCs/>
          <w:rtl/>
          <w:lang w:bidi="ar-EG"/>
        </w:rPr>
        <w:t>بما</w:t>
      </w:r>
      <w:r w:rsidRPr="002C56D8">
        <w:rPr>
          <w:rFonts w:ascii="Simplified Arabic" w:hAnsi="Simplified Arabic"/>
          <w:b/>
          <w:bCs/>
          <w:rtl/>
          <w:lang w:bidi="ar-EG"/>
        </w:rPr>
        <w:t xml:space="preserve"> </w:t>
      </w:r>
      <w:r w:rsidRPr="002C56D8">
        <w:rPr>
          <w:rFonts w:ascii="Simplified Arabic" w:hAnsi="Simplified Arabic" w:hint="eastAsia"/>
          <w:b/>
          <w:bCs/>
          <w:rtl/>
          <w:lang w:bidi="ar-EG"/>
        </w:rPr>
        <w:t>يلي</w:t>
      </w:r>
      <w:r w:rsidRPr="002C56D8">
        <w:rPr>
          <w:rFonts w:ascii="Simplified Arabic" w:hAnsi="Simplified Arabic"/>
          <w:b/>
          <w:bCs/>
          <w:rtl/>
          <w:lang w:bidi="ar-EG"/>
        </w:rPr>
        <w:t>:</w:t>
      </w:r>
    </w:p>
    <w:p w:rsidR="00833CD1" w:rsidRPr="002A0160" w:rsidRDefault="00833CD1" w:rsidP="002C56D8">
      <w:pPr>
        <w:numPr>
          <w:ilvl w:val="0"/>
          <w:numId w:val="15"/>
        </w:numPr>
        <w:spacing w:line="269" w:lineRule="auto"/>
        <w:ind w:left="566" w:hanging="283"/>
        <w:jc w:val="lowKashida"/>
        <w:rPr>
          <w:rFonts w:ascii="Simplified Arabic" w:hAnsi="Simplified Arabic"/>
          <w:lang w:bidi="ar-EG"/>
        </w:rPr>
      </w:pPr>
      <w:r w:rsidRPr="002A0160">
        <w:rPr>
          <w:rFonts w:ascii="Simplified Arabic" w:hAnsi="Simplified Arabic" w:hint="eastAsia"/>
          <w:rtl/>
          <w:lang w:bidi="ar-EG"/>
        </w:rPr>
        <w:t>الاهتمام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بتضمين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أنماط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الإبحار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داخل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المستودعات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الرقمية،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حيث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إن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من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شأنها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التأثير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على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التحصيل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وتنمية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المهارات</w:t>
      </w:r>
      <w:r w:rsidRPr="002A0160">
        <w:rPr>
          <w:rFonts w:ascii="Simplified Arabic" w:hAnsi="Simplified Arabic"/>
          <w:rtl/>
          <w:lang w:bidi="ar-EG"/>
        </w:rPr>
        <w:t>.</w:t>
      </w:r>
    </w:p>
    <w:p w:rsidR="00833CD1" w:rsidRPr="002A0160" w:rsidRDefault="00833CD1" w:rsidP="002C56D8">
      <w:pPr>
        <w:numPr>
          <w:ilvl w:val="0"/>
          <w:numId w:val="15"/>
        </w:numPr>
        <w:spacing w:line="269" w:lineRule="auto"/>
        <w:ind w:left="566" w:hanging="283"/>
        <w:jc w:val="lowKashida"/>
        <w:rPr>
          <w:rFonts w:ascii="Simplified Arabic" w:hAnsi="Simplified Arabic"/>
          <w:lang w:bidi="ar-EG"/>
        </w:rPr>
      </w:pPr>
      <w:r w:rsidRPr="002A0160">
        <w:rPr>
          <w:rFonts w:ascii="Simplified Arabic" w:hAnsi="Simplified Arabic" w:hint="eastAsia"/>
          <w:rtl/>
          <w:lang w:bidi="ar-EG"/>
        </w:rPr>
        <w:t>الاستفادة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من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نتائج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الدراسة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الحالية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عند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بناء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أنماط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الإبحار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داخل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المستودعات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الرقمية</w:t>
      </w:r>
      <w:r w:rsidRPr="002A0160">
        <w:rPr>
          <w:rFonts w:ascii="Simplified Arabic" w:hAnsi="Simplified Arabic"/>
          <w:rtl/>
          <w:lang w:bidi="ar-EG"/>
        </w:rPr>
        <w:t>.</w:t>
      </w:r>
    </w:p>
    <w:p w:rsidR="00833CD1" w:rsidRPr="002A0160" w:rsidRDefault="00833CD1" w:rsidP="002C56D8">
      <w:pPr>
        <w:numPr>
          <w:ilvl w:val="0"/>
          <w:numId w:val="15"/>
        </w:numPr>
        <w:spacing w:line="269" w:lineRule="auto"/>
        <w:ind w:left="566" w:hanging="283"/>
        <w:jc w:val="lowKashida"/>
        <w:rPr>
          <w:rFonts w:ascii="Simplified Arabic" w:hAnsi="Simplified Arabic"/>
          <w:lang w:bidi="ar-EG"/>
        </w:rPr>
      </w:pPr>
      <w:r w:rsidRPr="002A0160">
        <w:rPr>
          <w:rFonts w:ascii="Simplified Arabic" w:hAnsi="Simplified Arabic" w:hint="eastAsia"/>
          <w:rtl/>
          <w:lang w:bidi="ar-EG"/>
        </w:rPr>
        <w:t>الدعوة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إلى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تصميم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أنماط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الإبحار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داخل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المستودعات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الرقمية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في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ضوء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نظريات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واضحة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ومحددة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لتحقيق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أهداف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أخرى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أعلى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من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عملية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التحصيل</w:t>
      </w:r>
      <w:r w:rsidRPr="002A0160">
        <w:rPr>
          <w:rFonts w:ascii="Simplified Arabic" w:hAnsi="Simplified Arabic"/>
          <w:rtl/>
          <w:lang w:bidi="ar-EG"/>
        </w:rPr>
        <w:t>.</w:t>
      </w:r>
    </w:p>
    <w:p w:rsidR="00833CD1" w:rsidRPr="002A0160" w:rsidRDefault="00833CD1" w:rsidP="002C56D8">
      <w:pPr>
        <w:numPr>
          <w:ilvl w:val="0"/>
          <w:numId w:val="15"/>
        </w:numPr>
        <w:spacing w:line="269" w:lineRule="auto"/>
        <w:ind w:left="566" w:hanging="283"/>
        <w:jc w:val="lowKashida"/>
        <w:rPr>
          <w:rFonts w:ascii="Simplified Arabic" w:hAnsi="Simplified Arabic"/>
          <w:lang w:bidi="ar-EG"/>
        </w:rPr>
      </w:pPr>
      <w:r w:rsidRPr="002A0160">
        <w:rPr>
          <w:rFonts w:ascii="Simplified Arabic" w:hAnsi="Simplified Arabic" w:hint="eastAsia"/>
          <w:rtl/>
          <w:lang w:bidi="ar-EG"/>
        </w:rPr>
        <w:t>أهمية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تحقيق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مبدأ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التعلم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الذاتي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عند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تصميم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المستودعات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الرقمية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التعليمية،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حيث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يقوم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الطالب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باختيار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ما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يرغب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أن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يتعلمه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في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الوقت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الذي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يريده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وذلك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وفق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قدراته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وإمكاناته</w:t>
      </w:r>
      <w:r w:rsidRPr="002A0160">
        <w:rPr>
          <w:rFonts w:ascii="Simplified Arabic" w:hAnsi="Simplified Arabic"/>
          <w:rtl/>
          <w:lang w:bidi="ar-EG"/>
        </w:rPr>
        <w:t xml:space="preserve">. </w:t>
      </w:r>
    </w:p>
    <w:p w:rsidR="00833CD1" w:rsidRPr="002A0160" w:rsidRDefault="00833CD1" w:rsidP="002C56D8">
      <w:pPr>
        <w:pStyle w:val="Heading1"/>
        <w:spacing w:line="269" w:lineRule="auto"/>
        <w:rPr>
          <w:rtl/>
          <w:lang w:bidi="ar-EG"/>
        </w:rPr>
      </w:pPr>
      <w:r w:rsidRPr="002A0160">
        <w:rPr>
          <w:rtl/>
          <w:lang w:bidi="ar-EG"/>
        </w:rPr>
        <w:t>البحوث المقترحة:</w:t>
      </w:r>
    </w:p>
    <w:p w:rsidR="00833CD1" w:rsidRPr="002A0160" w:rsidRDefault="00833CD1" w:rsidP="002C56D8">
      <w:pPr>
        <w:spacing w:line="269" w:lineRule="auto"/>
        <w:ind w:left="-1" w:firstLine="709"/>
        <w:jc w:val="lowKashida"/>
        <w:rPr>
          <w:sz w:val="24"/>
          <w:rtl/>
        </w:rPr>
      </w:pPr>
      <w:r w:rsidRPr="002A0160">
        <w:rPr>
          <w:sz w:val="24"/>
          <w:rtl/>
        </w:rPr>
        <w:t>في ضوء ما توصل إليه البحث من نتائج يمكن تقديم المقترحات التالية:</w:t>
      </w:r>
    </w:p>
    <w:p w:rsidR="00833CD1" w:rsidRPr="002A0160" w:rsidRDefault="00833CD1" w:rsidP="002C56D8">
      <w:pPr>
        <w:numPr>
          <w:ilvl w:val="0"/>
          <w:numId w:val="15"/>
        </w:numPr>
        <w:spacing w:line="269" w:lineRule="auto"/>
        <w:ind w:left="566" w:hanging="283"/>
        <w:jc w:val="lowKashida"/>
        <w:rPr>
          <w:rFonts w:ascii="Simplified Arabic" w:hAnsi="Simplified Arabic"/>
          <w:rtl/>
          <w:lang w:bidi="ar-EG"/>
        </w:rPr>
      </w:pPr>
      <w:r w:rsidRPr="002A0160">
        <w:rPr>
          <w:rFonts w:ascii="Simplified Arabic" w:hAnsi="Simplified Arabic" w:hint="eastAsia"/>
          <w:rtl/>
          <w:lang w:bidi="ar-EG"/>
        </w:rPr>
        <w:t>بناء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مستودع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إلكتروني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قائم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على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الإبحار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الهرمي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وفق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المعايير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العالمية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وقياس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فاعليته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في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تنمية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مهارات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تصميم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المواقع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الإلكترونية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لدى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طلاب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تكنولوجيا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التعليم</w:t>
      </w:r>
      <w:r w:rsidRPr="002A0160">
        <w:rPr>
          <w:rFonts w:ascii="Simplified Arabic" w:hAnsi="Simplified Arabic"/>
          <w:rtl/>
          <w:lang w:bidi="ar-EG"/>
        </w:rPr>
        <w:t xml:space="preserve">. </w:t>
      </w:r>
    </w:p>
    <w:p w:rsidR="00833CD1" w:rsidRPr="002A0160" w:rsidRDefault="00833CD1" w:rsidP="002C56D8">
      <w:pPr>
        <w:numPr>
          <w:ilvl w:val="0"/>
          <w:numId w:val="15"/>
        </w:numPr>
        <w:spacing w:line="269" w:lineRule="auto"/>
        <w:ind w:left="566" w:hanging="283"/>
        <w:jc w:val="lowKashida"/>
        <w:rPr>
          <w:rFonts w:ascii="Simplified Arabic" w:hAnsi="Simplified Arabic"/>
          <w:rtl/>
          <w:lang w:bidi="ar-EG"/>
        </w:rPr>
      </w:pPr>
      <w:r w:rsidRPr="002A0160">
        <w:rPr>
          <w:rFonts w:ascii="Simplified Arabic" w:hAnsi="Simplified Arabic" w:hint="eastAsia"/>
          <w:rtl/>
          <w:lang w:bidi="ar-EG"/>
        </w:rPr>
        <w:t>أثر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="001D0784" w:rsidRPr="002A0160">
        <w:rPr>
          <w:rFonts w:ascii="Simplified Arabic" w:hAnsi="Simplified Arabic" w:hint="cs"/>
          <w:rtl/>
          <w:lang w:bidi="ar-EG"/>
        </w:rPr>
        <w:t xml:space="preserve">استخدام </w:t>
      </w:r>
      <w:r w:rsidR="001D0784" w:rsidRPr="002A0160">
        <w:rPr>
          <w:rFonts w:ascii="Simplified Arabic" w:hAnsi="Simplified Arabic"/>
          <w:rtl/>
          <w:lang w:bidi="ar-EG"/>
        </w:rPr>
        <w:t>نظم</w:t>
      </w:r>
      <w:r w:rsidRPr="002A0160">
        <w:rPr>
          <w:rFonts w:ascii="Simplified Arabic" w:hAnsi="Simplified Arabic"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إدارة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التعلم</w:t>
      </w:r>
      <w:r w:rsidRPr="002A0160">
        <w:rPr>
          <w:rFonts w:ascii="Simplified Arabic" w:hAnsi="Simplified Arabic"/>
          <w:rtl/>
          <w:lang w:bidi="ar-EG"/>
        </w:rPr>
        <w:t xml:space="preserve"> (</w:t>
      </w:r>
      <w:r w:rsidRPr="002A0160">
        <w:rPr>
          <w:rFonts w:ascii="Simplified Arabic" w:hAnsi="Simplified Arabic"/>
          <w:lang w:bidi="ar-EG"/>
        </w:rPr>
        <w:t>(Moodle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على</w:t>
      </w:r>
      <w:r w:rsidRPr="002A0160">
        <w:rPr>
          <w:rFonts w:ascii="Simplified Arabic" w:hAnsi="Simplified Arabic"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تنمية</w:t>
      </w:r>
      <w:r w:rsidRPr="002A0160">
        <w:rPr>
          <w:rFonts w:ascii="Simplified Arabic" w:hAnsi="Simplified Arabic"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مهارات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تصميم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المواقع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الإلكترونية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لدى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طلاب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تكنولوجيا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التعليم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="001D0784" w:rsidRPr="002A0160">
        <w:rPr>
          <w:rFonts w:ascii="Simplified Arabic" w:hAnsi="Simplified Arabic" w:hint="cs"/>
          <w:rtl/>
          <w:lang w:bidi="ar-EG"/>
        </w:rPr>
        <w:t>واتجاهاتهم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نحوه</w:t>
      </w:r>
      <w:r w:rsidRPr="002A0160">
        <w:rPr>
          <w:rFonts w:ascii="Simplified Arabic" w:hAnsi="Simplified Arabic"/>
          <w:lang w:bidi="ar-EG"/>
        </w:rPr>
        <w:t>.</w:t>
      </w:r>
    </w:p>
    <w:p w:rsidR="00833CD1" w:rsidRPr="002A0160" w:rsidRDefault="00833CD1" w:rsidP="002C56D8">
      <w:pPr>
        <w:numPr>
          <w:ilvl w:val="0"/>
          <w:numId w:val="15"/>
        </w:numPr>
        <w:spacing w:line="269" w:lineRule="auto"/>
        <w:ind w:left="566" w:hanging="283"/>
        <w:jc w:val="lowKashida"/>
        <w:rPr>
          <w:rFonts w:ascii="Simplified Arabic" w:hAnsi="Simplified Arabic"/>
          <w:rtl/>
          <w:lang w:bidi="ar-EG"/>
        </w:rPr>
      </w:pPr>
      <w:r w:rsidRPr="002A0160">
        <w:rPr>
          <w:rFonts w:ascii="Simplified Arabic" w:hAnsi="Simplified Arabic" w:hint="eastAsia"/>
          <w:rtl/>
          <w:lang w:bidi="ar-EG"/>
        </w:rPr>
        <w:t>أثر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اختلاف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نمط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التفاعل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في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مستودع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رقمي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قائم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على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عناصر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التعلم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الرقمية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على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تنمية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مهارات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التواصل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الإلكتروني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لدى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طلاب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تكنولوجيا</w:t>
      </w:r>
      <w:r w:rsidRPr="002A0160">
        <w:rPr>
          <w:rFonts w:ascii="Simplified Arabic" w:hAnsi="Simplified Arabic"/>
          <w:rtl/>
          <w:lang w:bidi="ar-EG"/>
        </w:rPr>
        <w:t xml:space="preserve"> </w:t>
      </w:r>
      <w:r w:rsidRPr="002A0160">
        <w:rPr>
          <w:rFonts w:ascii="Simplified Arabic" w:hAnsi="Simplified Arabic" w:hint="eastAsia"/>
          <w:rtl/>
          <w:lang w:bidi="ar-EG"/>
        </w:rPr>
        <w:t>التعليم</w:t>
      </w:r>
      <w:r w:rsidRPr="002A0160">
        <w:rPr>
          <w:rFonts w:ascii="Simplified Arabic" w:hAnsi="Simplified Arabic"/>
          <w:rtl/>
          <w:lang w:bidi="ar-EG"/>
        </w:rPr>
        <w:t>.</w:t>
      </w:r>
    </w:p>
    <w:p w:rsidR="00997A35" w:rsidRPr="002C56D8" w:rsidRDefault="00997A35" w:rsidP="001D0784">
      <w:pPr>
        <w:spacing w:line="269" w:lineRule="auto"/>
        <w:ind w:left="283"/>
        <w:jc w:val="lowKashida"/>
        <w:rPr>
          <w:rFonts w:ascii="Simplified Arabic" w:hAnsi="Simplified Arabic"/>
          <w:rtl/>
          <w:lang w:bidi="ar-EG"/>
        </w:rPr>
      </w:pPr>
    </w:p>
    <w:sectPr w:rsidR="00997A35" w:rsidRPr="002C56D8" w:rsidSect="00AE197D">
      <w:headerReference w:type="default" r:id="rId11"/>
      <w:footerReference w:type="default" r:id="rId12"/>
      <w:footnotePr>
        <w:numRestart w:val="eachPage"/>
      </w:footnotePr>
      <w:pgSz w:w="11906" w:h="16838"/>
      <w:pgMar w:top="1440" w:right="1800" w:bottom="1440" w:left="1800" w:header="708" w:footer="708" w:gutter="0"/>
      <w:pgNumType w:start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9AE" w:rsidRDefault="000039AE" w:rsidP="00F00BF6">
      <w:r>
        <w:separator/>
      </w:r>
    </w:p>
  </w:endnote>
  <w:endnote w:type="continuationSeparator" w:id="0">
    <w:p w:rsidR="000039AE" w:rsidRDefault="000039AE" w:rsidP="00F0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CS Jeddah S_I normal."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Malik Lt BT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Hacen Samra Lt">
    <w:altName w:val="Times New Roman"/>
    <w:charset w:val="00"/>
    <w:family w:val="auto"/>
    <w:pitch w:val="variable"/>
    <w:sig w:usb0="00000000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17D" w:rsidRDefault="00E7617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A0A7714" wp14:editId="2E872DF5">
              <wp:simplePos x="0" y="0"/>
              <wp:positionH relativeFrom="column">
                <wp:posOffset>-4156</wp:posOffset>
              </wp:positionH>
              <wp:positionV relativeFrom="paragraph">
                <wp:posOffset>-145935</wp:posOffset>
              </wp:positionV>
              <wp:extent cx="5264346" cy="361950"/>
              <wp:effectExtent l="0" t="0" r="31750" b="0"/>
              <wp:wrapNone/>
              <wp:docPr id="296" name="Group 2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64346" cy="361950"/>
                        <a:chOff x="0" y="8313"/>
                        <a:chExt cx="5866762" cy="361950"/>
                      </a:xfrm>
                    </wpg:grpSpPr>
                    <wps:wsp>
                      <wps:cNvPr id="300" name="Line 12"/>
                      <wps:cNvCnPr>
                        <a:cxnSpLocks noChangeShapeType="1"/>
                      </wps:cNvCnPr>
                      <wps:spPr bwMode="auto">
                        <a:xfrm flipH="1">
                          <a:off x="120757" y="207034"/>
                          <a:ext cx="5746005" cy="0"/>
                        </a:xfrm>
                        <a:prstGeom prst="line">
                          <a:avLst/>
                        </a:prstGeom>
                        <a:noFill/>
                        <a:ln w="25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1" name="Rectangle 301"/>
                      <wps:cNvSpPr/>
                      <wps:spPr>
                        <a:xfrm rot="592346">
                          <a:off x="69011" y="51758"/>
                          <a:ext cx="365760" cy="2633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2" name="Rectangle 302"/>
                      <wps:cNvSpPr/>
                      <wps:spPr>
                        <a:xfrm>
                          <a:off x="60384" y="43132"/>
                          <a:ext cx="365760" cy="25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3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0" y="8313"/>
                          <a:ext cx="47815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7617D" w:rsidRPr="00035D68" w:rsidRDefault="00E7617D" w:rsidP="00261141">
                            <w:pPr>
                              <w:pStyle w:val="Footer"/>
                              <w:jc w:val="center"/>
                              <w:rPr>
                                <w:rFonts w:cs="Malik Lt BT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035D68">
                              <w:rPr>
                                <w:rFonts w:cs="Malik Lt BT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035D68">
                              <w:rPr>
                                <w:rFonts w:cs="Malik Lt BT"/>
                                <w:sz w:val="26"/>
                                <w:szCs w:val="26"/>
                              </w:rPr>
                              <w:instrText xml:space="preserve"> PAGE   \* MERGEFORMAT </w:instrText>
                            </w:r>
                            <w:r w:rsidRPr="00035D68">
                              <w:rPr>
                                <w:rFonts w:cs="Malik Lt BT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392773">
                              <w:rPr>
                                <w:rFonts w:cs="Malik Lt BT"/>
                                <w:noProof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  <w:r w:rsidRPr="00035D68">
                              <w:rPr>
                                <w:rFonts w:cs="Malik Lt BT"/>
                                <w:noProof/>
                                <w:sz w:val="26"/>
                                <w:szCs w:val="2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296" o:spid="_x0000_s1034" style="position:absolute;left:0;text-align:left;margin-left:-.35pt;margin-top:-11.5pt;width:414.5pt;height:28.5pt;z-index:251661312;mso-position-horizontal-relative:text;mso-position-vertical-relative:text;mso-width-relative:margin" coordorigin=",83" coordsize="58667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">
              <v:line id="Line 12" o:spid="_x0000_s1035" style="position:absolute;flip:x;visibility:visible;mso-wrap-style:square" from="1207,2070" to="58667,2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uMOb4AAADcAAAADwAAAGRycy9kb3ducmV2LnhtbERPSwrCMBDdC94hjOBOUxVEqlHED4g7&#10;PwcYm7GtNpPaxFo9vVkILh/vP1s0phA1VS63rGDQj0AQJ1bnnCo4n7a9CQjnkTUWlknBmxws5u3W&#10;DGNtX3yg+uhTEULYxagg876MpXRJRgZd35bEgbvayqAPsEqlrvAVwk0hh1E0lgZzDg0ZlrTKKLkf&#10;n0bBep2eHs/hZFcnlw2vHvnH7kc3pbqdZjkF4anxf/HPvdMKRlGYH86EIyDn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u4w5vgAAANwAAAAPAAAAAAAAAAAAAAAAAKEC&#10;AABkcnMvZG93bnJldi54bWxQSwUGAAAAAAQABAD5AAAAjAMAAAAA&#10;" strokeweight="2pt"/>
              <v:rect id="Rectangle 301" o:spid="_x0000_s1036" style="position:absolute;left:690;top:517;width:3657;height:2634;rotation:64700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3hsUA&#10;AADcAAAADwAAAGRycy9kb3ducmV2LnhtbESPX0vDMBTF34V9h3CFvQybVp3MumwMYUPwyW5lr9fm&#10;2hSbm5JkW/XTG0Hw8XD+/DjL9Wh7cSYfOscKiiwHQdw43XGr4LDf3ixAhIissXdMCr4owHo1uVpi&#10;qd2F3+hcxVakEQ4lKjAxDqWUoTFkMWRuIE7eh/MWY5K+ldrjJY3bXt7m+YO02HEiGBzo2VDzWZ1s&#10;gui92Wmqq1lRv97P5vj+/Xj0Sk2vx80TiEhj/A//tV+0gru8gN8z6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PeGxQAAANwAAAAPAAAAAAAAAAAAAAAAAJgCAABkcnMv&#10;ZG93bnJldi54bWxQSwUGAAAAAAQABAD1AAAAigMAAAAA&#10;" fillcolor="black [3200]" strokecolor="black [1600]" strokeweight="2pt"/>
              <v:rect id="Rectangle 302" o:spid="_x0000_s1037" style="position:absolute;left:603;top:431;width:3658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6njMUA&#10;AADcAAAADwAAAGRycy9kb3ducmV2LnhtbESPQWuDQBSE74H8h+UVekvWGgipdZUihIT2FJseenu4&#10;ryp134q7Mdpf3y0Echxm5hsmzSfTiZEG11pW8LSOQBBXVrdcKzh/7Fc7EM4ja+wsk4KZHOTZcpFi&#10;ou2VTzSWvhYBwi5BBY33fSKlqxoy6Na2Jw7etx0M+iCHWuoBrwFuOhlH0VYabDksNNhT0VD1U16M&#10;gvdZ+vH8uX3+HYt21uVXcXijQqnHh+n1BYSnyd/Dt/ZRK9hEMfyfCUd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HqeMxQAAANwAAAAPAAAAAAAAAAAAAAAAAJgCAABkcnMv&#10;ZG93bnJldi54bWxQSwUGAAAAAAQABAD1AAAAigMAAAAA&#10;" fillcolor="white [3201]" strokecolor="black [3200]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8" type="#_x0000_t202" style="position:absolute;top:83;width:4781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bvds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1It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G73bEAAAA3AAAAA8AAAAAAAAAAAAAAAAAmAIAAGRycy9k&#10;b3ducmV2LnhtbFBLBQYAAAAABAAEAPUAAACJAwAAAAA=&#10;" filled="f" stroked="f">
                <v:textbox>
                  <w:txbxContent>
                    <w:p w:rsidR="00E7617D" w:rsidRPr="00035D68" w:rsidRDefault="00E7617D" w:rsidP="00261141">
                      <w:pPr>
                        <w:pStyle w:val="Footer"/>
                        <w:jc w:val="center"/>
                        <w:rPr>
                          <w:rFonts w:cs="Malik Lt BT"/>
                          <w:sz w:val="26"/>
                          <w:szCs w:val="26"/>
                          <w:lang w:bidi="ar-EG"/>
                        </w:rPr>
                      </w:pPr>
                      <w:r w:rsidRPr="00035D68">
                        <w:rPr>
                          <w:rFonts w:cs="Malik Lt BT"/>
                          <w:sz w:val="26"/>
                          <w:szCs w:val="26"/>
                        </w:rPr>
                        <w:fldChar w:fldCharType="begin"/>
                      </w:r>
                      <w:r w:rsidRPr="00035D68">
                        <w:rPr>
                          <w:rFonts w:cs="Malik Lt BT"/>
                          <w:sz w:val="26"/>
                          <w:szCs w:val="26"/>
                        </w:rPr>
                        <w:instrText xml:space="preserve"> PAGE   \* MERGEFORMAT </w:instrText>
                      </w:r>
                      <w:r w:rsidRPr="00035D68">
                        <w:rPr>
                          <w:rFonts w:cs="Malik Lt BT"/>
                          <w:sz w:val="26"/>
                          <w:szCs w:val="26"/>
                        </w:rPr>
                        <w:fldChar w:fldCharType="separate"/>
                      </w:r>
                      <w:r w:rsidR="00392773">
                        <w:rPr>
                          <w:rFonts w:cs="Malik Lt BT"/>
                          <w:noProof/>
                          <w:sz w:val="26"/>
                          <w:szCs w:val="26"/>
                          <w:rtl/>
                        </w:rPr>
                        <w:t>6</w:t>
                      </w:r>
                      <w:r w:rsidRPr="00035D68">
                        <w:rPr>
                          <w:rFonts w:cs="Malik Lt BT"/>
                          <w:noProof/>
                          <w:sz w:val="26"/>
                          <w:szCs w:val="26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9AE" w:rsidRDefault="000039AE" w:rsidP="00F00BF6">
      <w:r>
        <w:separator/>
      </w:r>
    </w:p>
  </w:footnote>
  <w:footnote w:type="continuationSeparator" w:id="0">
    <w:p w:rsidR="000039AE" w:rsidRDefault="000039AE" w:rsidP="00F00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17D" w:rsidRDefault="00E7617D">
    <w:pPr>
      <w:pStyle w:val="Header"/>
    </w:pPr>
    <w:r>
      <w:rPr>
        <w:rFonts w:cs="Monotype Koufi" w:hint="cs"/>
        <w:noProof/>
        <w:rtl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F1FC92" wp14:editId="5F736C31">
              <wp:simplePos x="0" y="0"/>
              <wp:positionH relativeFrom="column">
                <wp:posOffset>-4152</wp:posOffset>
              </wp:positionH>
              <wp:positionV relativeFrom="paragraph">
                <wp:posOffset>65809</wp:posOffset>
              </wp:positionV>
              <wp:extent cx="5311021" cy="215698"/>
              <wp:effectExtent l="0" t="38100" r="0" b="5143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11021" cy="215698"/>
                        <a:chOff x="50898" y="94587"/>
                        <a:chExt cx="5311639" cy="216179"/>
                      </a:xfrm>
                    </wpg:grpSpPr>
                    <wps:wsp>
                      <wps:cNvPr id="290" name="Line 3"/>
                      <wps:cNvCnPr>
                        <a:cxnSpLocks noChangeShapeType="1"/>
                      </wps:cNvCnPr>
                      <wps:spPr bwMode="auto">
                        <a:xfrm flipH="1">
                          <a:off x="50898" y="241088"/>
                          <a:ext cx="4671965" cy="0"/>
                        </a:xfrm>
                        <a:prstGeom prst="line">
                          <a:avLst/>
                        </a:prstGeom>
                        <a:ln w="25400" cmpd="sng"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91" name="Rectangle 9"/>
                      <wps:cNvSpPr/>
                      <wps:spPr>
                        <a:xfrm>
                          <a:off x="4669335" y="114684"/>
                          <a:ext cx="638175" cy="1769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2" name="Rectangle 10"/>
                      <wps:cNvSpPr/>
                      <wps:spPr>
                        <a:xfrm rot="337219">
                          <a:off x="4680007" y="114776"/>
                          <a:ext cx="629285" cy="175747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3" name="Text Box 11"/>
                      <wps:cNvSpPr txBox="1"/>
                      <wps:spPr>
                        <a:xfrm rot="333005">
                          <a:off x="4623397" y="94587"/>
                          <a:ext cx="739140" cy="216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17D" w:rsidRPr="00D10A71" w:rsidRDefault="00833CD1" w:rsidP="00997A35">
                            <w:pPr>
                              <w:spacing w:line="192" w:lineRule="auto"/>
                              <w:jc w:val="center"/>
                              <w:rPr>
                                <w:rFonts w:ascii="Hacen Samra Lt" w:hAnsi="Hacen Samra Lt" w:cs="Hacen Samra Lt"/>
                                <w:sz w:val="20"/>
                                <w:szCs w:val="20"/>
                                <w:lang w:bidi="ar-EG"/>
                              </w:rPr>
                            </w:pPr>
                            <w:r>
                              <w:rPr>
                                <w:rFonts w:ascii="Hacen Samra Lt" w:hAnsi="Hacen Samra Lt" w:cs="Hacen Samra Lt" w:hint="cs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ملخص البحث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5249512" id="Group 5" o:spid="_x0000_s1029" style="position:absolute;left:0;text-align:left;margin-left:-.35pt;margin-top:5.2pt;width:418.2pt;height:17pt;z-index:251659264;mso-position-horizontal-relative:text;mso-position-vertical-relative:text;mso-width-relative:margin;mso-height-relative:margin" coordorigin="508,945" coordsize="53116,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">
              <v:line id="Line 3" o:spid="_x0000_s1030" style="position:absolute;flip:x;visibility:visible;mso-wrap-style:square" from="508,2410" to="47228,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zqqMIAAADcAAAADwAAAGRycy9kb3ducmV2LnhtbERP3WrCMBS+F3yHcITd2WTCpqtGEcGx&#10;MS9s5wMcmrO22Jy0TdZ2b79cDHb58f3vDpNtxEC9rx1reEwUCOLCmZpLDbfP83IDwgdkg41j0vBD&#10;Hg77+WyHqXEjZzTkoRQxhH2KGqoQ2lRKX1Rk0SeuJY7cl+sthgj7UpoexxhuG7lS6llarDk2VNjS&#10;qaLinn9bDdlT13aO13y5vhf3o+rU60eptH5YTMctiEBT+Bf/ud+MhtVLnB/PxCMg9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1zqqMIAAADcAAAADwAAAAAAAAAAAAAA&#10;AAChAgAAZHJzL2Rvd25yZXYueG1sUEsFBgAAAAAEAAQA+QAAAJADAAAAAA==&#10;" strokecolor="black [3040]" strokeweight="2pt"/>
              <v:rect id="Rectangle 9" o:spid="_x0000_s1031" style="position:absolute;left:46693;top:1146;width:6382;height:17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yFccQA&#10;AADcAAAADwAAAGRycy9kb3ducmV2LnhtbESPT4vCMBTE7wt+h/AWvK2pRUSraVkExZPgv4O3R/Ns&#10;u9u81CbW+u2NsLDHYWZ+wyyz3tSio9ZVlhWMRxEI4tzqigsFp+P6awbCeWSNtWVS8CQHWTr4WGKi&#10;7YP31B18IQKEXYIKSu+bREqXl2TQjWxDHLyrbQ36INtC6hYfAW5qGUfRVBqsOCyU2NCqpPz3cDcK&#10;5j98vUTnzS0+mW7SbG+4O1dTpYaf/fcChKfe/4f/2lutIJ6P4X0mHAGZ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chXHEAAAA3AAAAA8AAAAAAAAAAAAAAAAAmAIAAGRycy9k&#10;b3ducmV2LnhtbFBLBQYAAAAABAAEAPUAAACJAwAAAAA=&#10;" fillcolor="black [3200]" strokecolor="black [1600]" strokeweight="2pt"/>
              <v:rect id="Rectangle 10" o:spid="_x0000_s1032" style="position:absolute;left:46800;top:1147;width:6292;height:1758;rotation:36833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33j8UA&#10;AADcAAAADwAAAGRycy9kb3ducmV2LnhtbESPQWvCQBSE74X+h+UJvenGlNoaXaUUCtLiQVs8P7PP&#10;bDT7NmSfmv77bkHocZiZb5j5sveNulAX68AGxqMMFHEZbM2Vge+v9+ELqCjIFpvAZOCHIiwX93dz&#10;LGy48oYuW6lUgnAs0IATaQutY+nIYxyFljh5h9B5lCS7StsOrwnuG51n2UR7rDktOGzpzVF52p69&#10;gcPH+nR83E33bkV5OH8eZff8JMY8DPrXGSihXv7Dt/bKGsinOfydSUd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bfePxQAAANwAAAAPAAAAAAAAAAAAAAAAAJgCAABkcnMv&#10;ZG93bnJldi54bWxQSwUGAAAAAAQABAD1AAAAigMAAAAA&#10;" fillcolor="white [3201]" strokecolor="black [3200]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3" type="#_x0000_t202" style="position:absolute;left:46233;top:945;width:7392;height:2162;rotation:36373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22PcQA&#10;AADcAAAADwAAAGRycy9kb3ducmV2LnhtbESPQWvCQBSE7wX/w/IEb3WjLSFGVxFBiNBLo63XR/aZ&#10;BLNvQ3abxH/vFgo9DjPzDbPZjaYRPXWutqxgMY9AEBdW11wquJyPrwkI55E1NpZJwYMc7LaTlw2m&#10;2g78SX3uSxEg7FJUUHnfplK6oiKDbm5b4uDdbGfQB9mVUnc4BLhp5DKKYmmw5rBQYUuHiop7/mMU&#10;6KjEj/21N0nydRl1fH7/PnGm1Gw67tcgPI3+P/zXzrSC5eoNfs+EIyC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9tj3EAAAA3AAAAA8AAAAAAAAAAAAAAAAAmAIAAGRycy9k&#10;b3ducmV2LnhtbFBLBQYAAAAABAAEAPUAAACJAwAAAAA=&#10;" filled="f" stroked="f" strokeweight=".5pt">
                <v:textbox>
                  <w:txbxContent>
                    <w:p w:rsidR="00E7617D" w:rsidRPr="00D10A71" w:rsidRDefault="00833CD1" w:rsidP="00997A35">
                      <w:pPr>
                        <w:spacing w:line="192" w:lineRule="auto"/>
                        <w:jc w:val="center"/>
                        <w:rPr>
                          <w:rFonts w:ascii="Hacen Samra Lt" w:hAnsi="Hacen Samra Lt" w:cs="Hacen Samra Lt"/>
                          <w:sz w:val="20"/>
                          <w:szCs w:val="20"/>
                          <w:lang w:bidi="ar-EG"/>
                        </w:rPr>
                      </w:pPr>
                      <w:r>
                        <w:rPr>
                          <w:rFonts w:ascii="Hacen Samra Lt" w:hAnsi="Hacen Samra Lt" w:cs="Hacen Samra Lt" w:hint="cs"/>
                          <w:sz w:val="20"/>
                          <w:szCs w:val="20"/>
                          <w:rtl/>
                          <w:lang w:bidi="ar-EG"/>
                        </w:rPr>
                        <w:t>ملخص البحث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E9B"/>
    <w:multiLevelType w:val="hybridMultilevel"/>
    <w:tmpl w:val="F6944ED0"/>
    <w:lvl w:ilvl="0" w:tplc="476E9E6A">
      <w:start w:val="1"/>
      <w:numFmt w:val="bullet"/>
      <w:lvlText w:val="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6331D"/>
    <w:multiLevelType w:val="hybridMultilevel"/>
    <w:tmpl w:val="1BF4BFF6"/>
    <w:lvl w:ilvl="0" w:tplc="04090005">
      <w:start w:val="1"/>
      <w:numFmt w:val="bullet"/>
      <w:lvlText w:val=""/>
      <w:lvlJc w:val="left"/>
      <w:pPr>
        <w:tabs>
          <w:tab w:val="num" w:pos="1472"/>
        </w:tabs>
        <w:ind w:left="14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2"/>
        </w:tabs>
        <w:ind w:left="219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12"/>
        </w:tabs>
        <w:ind w:left="2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2"/>
        </w:tabs>
        <w:ind w:left="3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2"/>
        </w:tabs>
        <w:ind w:left="43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2"/>
        </w:tabs>
        <w:ind w:left="5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2"/>
        </w:tabs>
        <w:ind w:left="5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2"/>
        </w:tabs>
        <w:ind w:left="65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2"/>
        </w:tabs>
        <w:ind w:left="7232" w:hanging="360"/>
      </w:pPr>
      <w:rPr>
        <w:rFonts w:ascii="Wingdings" w:hAnsi="Wingdings" w:hint="default"/>
      </w:rPr>
    </w:lvl>
  </w:abstractNum>
  <w:abstractNum w:abstractNumId="2">
    <w:nsid w:val="06C32169"/>
    <w:multiLevelType w:val="hybridMultilevel"/>
    <w:tmpl w:val="4B18264C"/>
    <w:lvl w:ilvl="0" w:tplc="882C7678">
      <w:start w:val="1"/>
      <w:numFmt w:val="decimal"/>
      <w:lvlText w:val="%1-"/>
      <w:lvlJc w:val="left"/>
      <w:pPr>
        <w:ind w:left="1110" w:hanging="390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96052C5"/>
    <w:multiLevelType w:val="hybridMultilevel"/>
    <w:tmpl w:val="51E097F8"/>
    <w:lvl w:ilvl="0" w:tplc="04090009">
      <w:start w:val="1"/>
      <w:numFmt w:val="bullet"/>
      <w:lvlText w:val=""/>
      <w:lvlJc w:val="left"/>
      <w:pPr>
        <w:tabs>
          <w:tab w:val="num" w:pos="1472"/>
        </w:tabs>
        <w:ind w:left="14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2"/>
        </w:tabs>
        <w:ind w:left="219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12"/>
        </w:tabs>
        <w:ind w:left="2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2"/>
        </w:tabs>
        <w:ind w:left="3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2"/>
        </w:tabs>
        <w:ind w:left="43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2"/>
        </w:tabs>
        <w:ind w:left="5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2"/>
        </w:tabs>
        <w:ind w:left="5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2"/>
        </w:tabs>
        <w:ind w:left="65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2"/>
        </w:tabs>
        <w:ind w:left="7232" w:hanging="360"/>
      </w:pPr>
      <w:rPr>
        <w:rFonts w:ascii="Wingdings" w:hAnsi="Wingdings" w:hint="default"/>
      </w:rPr>
    </w:lvl>
  </w:abstractNum>
  <w:abstractNum w:abstractNumId="4">
    <w:nsid w:val="0CAA16FE"/>
    <w:multiLevelType w:val="hybridMultilevel"/>
    <w:tmpl w:val="7B14209E"/>
    <w:lvl w:ilvl="0" w:tplc="BAFA9DF6">
      <w:start w:val="1"/>
      <w:numFmt w:val="decimal"/>
      <w:lvlText w:val="%1-"/>
      <w:lvlJc w:val="left"/>
      <w:pPr>
        <w:ind w:left="750" w:hanging="390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001330"/>
    <w:multiLevelType w:val="hybridMultilevel"/>
    <w:tmpl w:val="F6A00052"/>
    <w:lvl w:ilvl="0" w:tplc="8370CD40">
      <w:start w:val="1"/>
      <w:numFmt w:val="decimal"/>
      <w:lvlText w:val="%1-"/>
      <w:lvlJc w:val="left"/>
      <w:pPr>
        <w:ind w:left="926" w:hanging="360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  <w:rPr>
        <w:rFonts w:cs="Times New Roman"/>
      </w:rPr>
    </w:lvl>
  </w:abstractNum>
  <w:abstractNum w:abstractNumId="6">
    <w:nsid w:val="21A737AA"/>
    <w:multiLevelType w:val="hybridMultilevel"/>
    <w:tmpl w:val="7BC48580"/>
    <w:lvl w:ilvl="0" w:tplc="0608D0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E82DC3"/>
    <w:multiLevelType w:val="hybridMultilevel"/>
    <w:tmpl w:val="79728B22"/>
    <w:lvl w:ilvl="0" w:tplc="07F21D3E">
      <w:start w:val="1"/>
      <w:numFmt w:val="decimal"/>
      <w:lvlText w:val="%1-"/>
      <w:lvlJc w:val="left"/>
      <w:pPr>
        <w:ind w:left="735" w:hanging="375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33146C"/>
    <w:multiLevelType w:val="hybridMultilevel"/>
    <w:tmpl w:val="028C2862"/>
    <w:lvl w:ilvl="0" w:tplc="9BA2399C">
      <w:start w:val="1"/>
      <w:numFmt w:val="decimal"/>
      <w:lvlText w:val="%1-"/>
      <w:lvlJc w:val="left"/>
      <w:pPr>
        <w:ind w:left="750" w:hanging="390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A850CB"/>
    <w:multiLevelType w:val="hybridMultilevel"/>
    <w:tmpl w:val="8E70F796"/>
    <w:lvl w:ilvl="0" w:tplc="476E9E6A">
      <w:start w:val="1"/>
      <w:numFmt w:val="bullet"/>
      <w:lvlText w:val=""/>
      <w:lvlJc w:val="left"/>
      <w:pPr>
        <w:tabs>
          <w:tab w:val="num" w:pos="810"/>
        </w:tabs>
        <w:ind w:left="81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>
    <w:nsid w:val="3DD136F6"/>
    <w:multiLevelType w:val="hybridMultilevel"/>
    <w:tmpl w:val="A3F8FA12"/>
    <w:lvl w:ilvl="0" w:tplc="3F864602">
      <w:start w:val="1"/>
      <w:numFmt w:val="decimal"/>
      <w:lvlText w:val="%1-"/>
      <w:lvlJc w:val="left"/>
      <w:pPr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60508E"/>
    <w:multiLevelType w:val="hybridMultilevel"/>
    <w:tmpl w:val="3DF09D86"/>
    <w:lvl w:ilvl="0" w:tplc="04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424B7173"/>
    <w:multiLevelType w:val="hybridMultilevel"/>
    <w:tmpl w:val="526ECCDE"/>
    <w:lvl w:ilvl="0" w:tplc="476E9E6A">
      <w:start w:val="1"/>
      <w:numFmt w:val="bullet"/>
      <w:lvlText w:val="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136C10"/>
    <w:multiLevelType w:val="hybridMultilevel"/>
    <w:tmpl w:val="77B4CEEA"/>
    <w:lvl w:ilvl="0" w:tplc="61D6E494">
      <w:start w:val="1"/>
      <w:numFmt w:val="decimal"/>
      <w:lvlText w:val="%1-"/>
      <w:lvlJc w:val="left"/>
      <w:pPr>
        <w:ind w:left="1110" w:hanging="390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ACD3A3A"/>
    <w:multiLevelType w:val="hybridMultilevel"/>
    <w:tmpl w:val="23889DF0"/>
    <w:lvl w:ilvl="0" w:tplc="04090005">
      <w:start w:val="1"/>
      <w:numFmt w:val="bullet"/>
      <w:lvlText w:val=""/>
      <w:lvlJc w:val="left"/>
      <w:pPr>
        <w:tabs>
          <w:tab w:val="num" w:pos="1472"/>
        </w:tabs>
        <w:ind w:left="14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2"/>
        </w:tabs>
        <w:ind w:left="219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12"/>
        </w:tabs>
        <w:ind w:left="2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2"/>
        </w:tabs>
        <w:ind w:left="3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2"/>
        </w:tabs>
        <w:ind w:left="43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2"/>
        </w:tabs>
        <w:ind w:left="5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2"/>
        </w:tabs>
        <w:ind w:left="5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2"/>
        </w:tabs>
        <w:ind w:left="65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2"/>
        </w:tabs>
        <w:ind w:left="7232" w:hanging="360"/>
      </w:pPr>
      <w:rPr>
        <w:rFonts w:ascii="Wingdings" w:hAnsi="Wingdings" w:hint="default"/>
      </w:rPr>
    </w:lvl>
  </w:abstractNum>
  <w:abstractNum w:abstractNumId="15">
    <w:nsid w:val="62604F3A"/>
    <w:multiLevelType w:val="hybridMultilevel"/>
    <w:tmpl w:val="583C5F80"/>
    <w:lvl w:ilvl="0" w:tplc="476E9E6A">
      <w:start w:val="1"/>
      <w:numFmt w:val="bullet"/>
      <w:lvlText w:val="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8C0B7D"/>
    <w:multiLevelType w:val="hybridMultilevel"/>
    <w:tmpl w:val="B6B49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90D7218"/>
    <w:multiLevelType w:val="hybridMultilevel"/>
    <w:tmpl w:val="18EC9884"/>
    <w:lvl w:ilvl="0" w:tplc="89C6E71E">
      <w:start w:val="1"/>
      <w:numFmt w:val="decimal"/>
      <w:lvlText w:val="%1-"/>
      <w:lvlJc w:val="left"/>
      <w:pPr>
        <w:ind w:left="1110" w:hanging="390"/>
      </w:pPr>
      <w:rPr>
        <w:rFonts w:cs="Simplified Arabic"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17"/>
  </w:num>
  <w:num w:numId="6">
    <w:abstractNumId w:val="13"/>
  </w:num>
  <w:num w:numId="7">
    <w:abstractNumId w:val="10"/>
  </w:num>
  <w:num w:numId="8">
    <w:abstractNumId w:val="5"/>
  </w:num>
  <w:num w:numId="9">
    <w:abstractNumId w:val="7"/>
  </w:num>
  <w:num w:numId="10">
    <w:abstractNumId w:val="9"/>
  </w:num>
  <w:num w:numId="11">
    <w:abstractNumId w:val="12"/>
  </w:num>
  <w:num w:numId="12">
    <w:abstractNumId w:val="15"/>
  </w:num>
  <w:num w:numId="13">
    <w:abstractNumId w:val="14"/>
  </w:num>
  <w:num w:numId="14">
    <w:abstractNumId w:val="3"/>
  </w:num>
  <w:num w:numId="15">
    <w:abstractNumId w:val="11"/>
  </w:num>
  <w:num w:numId="16">
    <w:abstractNumId w:val="16"/>
  </w:num>
  <w:num w:numId="17">
    <w:abstractNumId w:val="0"/>
  </w:num>
  <w:num w:numId="18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48D"/>
    <w:rsid w:val="00000328"/>
    <w:rsid w:val="000039AE"/>
    <w:rsid w:val="00010FA0"/>
    <w:rsid w:val="00013919"/>
    <w:rsid w:val="000178F0"/>
    <w:rsid w:val="00022576"/>
    <w:rsid w:val="00033766"/>
    <w:rsid w:val="000347F3"/>
    <w:rsid w:val="000354E9"/>
    <w:rsid w:val="00035D68"/>
    <w:rsid w:val="000464B6"/>
    <w:rsid w:val="00047318"/>
    <w:rsid w:val="00047CC5"/>
    <w:rsid w:val="00062C5D"/>
    <w:rsid w:val="000658BE"/>
    <w:rsid w:val="00065905"/>
    <w:rsid w:val="00067116"/>
    <w:rsid w:val="00070F60"/>
    <w:rsid w:val="00071F76"/>
    <w:rsid w:val="00072A4E"/>
    <w:rsid w:val="000811BC"/>
    <w:rsid w:val="000858D9"/>
    <w:rsid w:val="00087F68"/>
    <w:rsid w:val="000917E6"/>
    <w:rsid w:val="0009211B"/>
    <w:rsid w:val="00092B0E"/>
    <w:rsid w:val="00097664"/>
    <w:rsid w:val="000A5346"/>
    <w:rsid w:val="000B11CA"/>
    <w:rsid w:val="000B2193"/>
    <w:rsid w:val="000C02BE"/>
    <w:rsid w:val="000C1383"/>
    <w:rsid w:val="000C31B5"/>
    <w:rsid w:val="000D02C8"/>
    <w:rsid w:val="000D3E92"/>
    <w:rsid w:val="000D5A5A"/>
    <w:rsid w:val="000D7454"/>
    <w:rsid w:val="000D7B46"/>
    <w:rsid w:val="000E1999"/>
    <w:rsid w:val="000E207D"/>
    <w:rsid w:val="000E33C8"/>
    <w:rsid w:val="000E5F63"/>
    <w:rsid w:val="000E6C3C"/>
    <w:rsid w:val="000F4C7F"/>
    <w:rsid w:val="000F54C1"/>
    <w:rsid w:val="00101FFF"/>
    <w:rsid w:val="001024DE"/>
    <w:rsid w:val="00102E02"/>
    <w:rsid w:val="00102F75"/>
    <w:rsid w:val="00106EA4"/>
    <w:rsid w:val="00113F50"/>
    <w:rsid w:val="001166CD"/>
    <w:rsid w:val="00124C87"/>
    <w:rsid w:val="00131CA4"/>
    <w:rsid w:val="001339A6"/>
    <w:rsid w:val="00134B05"/>
    <w:rsid w:val="00135002"/>
    <w:rsid w:val="0014547F"/>
    <w:rsid w:val="00145C13"/>
    <w:rsid w:val="00145E66"/>
    <w:rsid w:val="00146813"/>
    <w:rsid w:val="0014740D"/>
    <w:rsid w:val="001509FC"/>
    <w:rsid w:val="001549BA"/>
    <w:rsid w:val="00156D16"/>
    <w:rsid w:val="00160C5D"/>
    <w:rsid w:val="001611C8"/>
    <w:rsid w:val="0016127C"/>
    <w:rsid w:val="00161F17"/>
    <w:rsid w:val="00162E25"/>
    <w:rsid w:val="00172F7C"/>
    <w:rsid w:val="00173063"/>
    <w:rsid w:val="00173ADC"/>
    <w:rsid w:val="00177900"/>
    <w:rsid w:val="0018157F"/>
    <w:rsid w:val="001871EF"/>
    <w:rsid w:val="001A1B65"/>
    <w:rsid w:val="001A3A0D"/>
    <w:rsid w:val="001A532C"/>
    <w:rsid w:val="001A555D"/>
    <w:rsid w:val="001A66B6"/>
    <w:rsid w:val="001B39FA"/>
    <w:rsid w:val="001D0784"/>
    <w:rsid w:val="001D3DB0"/>
    <w:rsid w:val="001D3DFD"/>
    <w:rsid w:val="001D3EA6"/>
    <w:rsid w:val="001D7568"/>
    <w:rsid w:val="001E5EA3"/>
    <w:rsid w:val="001E7FB7"/>
    <w:rsid w:val="001F0802"/>
    <w:rsid w:val="001F0A4C"/>
    <w:rsid w:val="001F1CEC"/>
    <w:rsid w:val="001F244F"/>
    <w:rsid w:val="001F2EC9"/>
    <w:rsid w:val="001F3370"/>
    <w:rsid w:val="001F4C28"/>
    <w:rsid w:val="001F68F1"/>
    <w:rsid w:val="001F6E81"/>
    <w:rsid w:val="00205EEB"/>
    <w:rsid w:val="0020707F"/>
    <w:rsid w:val="00212D40"/>
    <w:rsid w:val="00222269"/>
    <w:rsid w:val="0022309A"/>
    <w:rsid w:val="00232EFE"/>
    <w:rsid w:val="00233043"/>
    <w:rsid w:val="002359E5"/>
    <w:rsid w:val="00237273"/>
    <w:rsid w:val="002417F6"/>
    <w:rsid w:val="00245367"/>
    <w:rsid w:val="002457AC"/>
    <w:rsid w:val="00247454"/>
    <w:rsid w:val="002511E9"/>
    <w:rsid w:val="002513B9"/>
    <w:rsid w:val="00252C47"/>
    <w:rsid w:val="002548D8"/>
    <w:rsid w:val="00261141"/>
    <w:rsid w:val="00263F35"/>
    <w:rsid w:val="00266458"/>
    <w:rsid w:val="00270477"/>
    <w:rsid w:val="0027100F"/>
    <w:rsid w:val="00272281"/>
    <w:rsid w:val="0027767C"/>
    <w:rsid w:val="00277744"/>
    <w:rsid w:val="00280028"/>
    <w:rsid w:val="00283F5A"/>
    <w:rsid w:val="002850DA"/>
    <w:rsid w:val="0029176E"/>
    <w:rsid w:val="00292287"/>
    <w:rsid w:val="00293057"/>
    <w:rsid w:val="00294C88"/>
    <w:rsid w:val="00296A12"/>
    <w:rsid w:val="002A00EC"/>
    <w:rsid w:val="002A0C84"/>
    <w:rsid w:val="002A20E7"/>
    <w:rsid w:val="002A47C9"/>
    <w:rsid w:val="002A66C1"/>
    <w:rsid w:val="002B3F07"/>
    <w:rsid w:val="002C4822"/>
    <w:rsid w:val="002C56D8"/>
    <w:rsid w:val="002C5984"/>
    <w:rsid w:val="002C5A03"/>
    <w:rsid w:val="002C5C8D"/>
    <w:rsid w:val="002D18A4"/>
    <w:rsid w:val="002D39A4"/>
    <w:rsid w:val="002D637B"/>
    <w:rsid w:val="002D67D1"/>
    <w:rsid w:val="002E3033"/>
    <w:rsid w:val="002E3DCF"/>
    <w:rsid w:val="002E7CBD"/>
    <w:rsid w:val="00300A8F"/>
    <w:rsid w:val="003031DE"/>
    <w:rsid w:val="00304A15"/>
    <w:rsid w:val="00311932"/>
    <w:rsid w:val="00311B2D"/>
    <w:rsid w:val="0031422D"/>
    <w:rsid w:val="003159E2"/>
    <w:rsid w:val="0031648D"/>
    <w:rsid w:val="003175B6"/>
    <w:rsid w:val="00323EC4"/>
    <w:rsid w:val="003240EB"/>
    <w:rsid w:val="00324DAE"/>
    <w:rsid w:val="0033176D"/>
    <w:rsid w:val="003341E2"/>
    <w:rsid w:val="0033458E"/>
    <w:rsid w:val="00336270"/>
    <w:rsid w:val="00337B44"/>
    <w:rsid w:val="00341065"/>
    <w:rsid w:val="0034120A"/>
    <w:rsid w:val="00341A63"/>
    <w:rsid w:val="0034310F"/>
    <w:rsid w:val="00345205"/>
    <w:rsid w:val="00357FF0"/>
    <w:rsid w:val="00360694"/>
    <w:rsid w:val="00361A86"/>
    <w:rsid w:val="00365D7A"/>
    <w:rsid w:val="00365DF3"/>
    <w:rsid w:val="0037125A"/>
    <w:rsid w:val="003722E8"/>
    <w:rsid w:val="00383801"/>
    <w:rsid w:val="00385CE8"/>
    <w:rsid w:val="00390BB5"/>
    <w:rsid w:val="00392773"/>
    <w:rsid w:val="00393166"/>
    <w:rsid w:val="0039732A"/>
    <w:rsid w:val="003A3E4B"/>
    <w:rsid w:val="003A65F9"/>
    <w:rsid w:val="003A6C7A"/>
    <w:rsid w:val="003B25BC"/>
    <w:rsid w:val="003B6502"/>
    <w:rsid w:val="003C0457"/>
    <w:rsid w:val="003C1BB0"/>
    <w:rsid w:val="003C2029"/>
    <w:rsid w:val="003C2903"/>
    <w:rsid w:val="003C2A1E"/>
    <w:rsid w:val="003C3489"/>
    <w:rsid w:val="003D2CC3"/>
    <w:rsid w:val="003D49DE"/>
    <w:rsid w:val="003D5EF1"/>
    <w:rsid w:val="003D6E54"/>
    <w:rsid w:val="003D7523"/>
    <w:rsid w:val="003E77F5"/>
    <w:rsid w:val="003F02E7"/>
    <w:rsid w:val="003F178A"/>
    <w:rsid w:val="003F2BC0"/>
    <w:rsid w:val="003F3278"/>
    <w:rsid w:val="003F5EA6"/>
    <w:rsid w:val="004046B6"/>
    <w:rsid w:val="0040675D"/>
    <w:rsid w:val="00411778"/>
    <w:rsid w:val="00411DCB"/>
    <w:rsid w:val="00415191"/>
    <w:rsid w:val="00416D19"/>
    <w:rsid w:val="00423A3D"/>
    <w:rsid w:val="00446EFB"/>
    <w:rsid w:val="00450950"/>
    <w:rsid w:val="0045301E"/>
    <w:rsid w:val="00454521"/>
    <w:rsid w:val="00455054"/>
    <w:rsid w:val="00456E5D"/>
    <w:rsid w:val="0046070A"/>
    <w:rsid w:val="00460903"/>
    <w:rsid w:val="0046169F"/>
    <w:rsid w:val="0047227D"/>
    <w:rsid w:val="004739E0"/>
    <w:rsid w:val="00473E33"/>
    <w:rsid w:val="00476D36"/>
    <w:rsid w:val="00482B0A"/>
    <w:rsid w:val="00485041"/>
    <w:rsid w:val="004862A7"/>
    <w:rsid w:val="00486520"/>
    <w:rsid w:val="00490335"/>
    <w:rsid w:val="00492499"/>
    <w:rsid w:val="00492543"/>
    <w:rsid w:val="00494C4D"/>
    <w:rsid w:val="0049518A"/>
    <w:rsid w:val="00497ECB"/>
    <w:rsid w:val="004A09F7"/>
    <w:rsid w:val="004A294C"/>
    <w:rsid w:val="004A4A66"/>
    <w:rsid w:val="004A6FAE"/>
    <w:rsid w:val="004B4DFB"/>
    <w:rsid w:val="004B50E2"/>
    <w:rsid w:val="004C2B07"/>
    <w:rsid w:val="004C2BA4"/>
    <w:rsid w:val="004C4071"/>
    <w:rsid w:val="004C521B"/>
    <w:rsid w:val="004D5802"/>
    <w:rsid w:val="004D75BF"/>
    <w:rsid w:val="004E1856"/>
    <w:rsid w:val="004E6751"/>
    <w:rsid w:val="00503185"/>
    <w:rsid w:val="0050546F"/>
    <w:rsid w:val="005112D8"/>
    <w:rsid w:val="0051599A"/>
    <w:rsid w:val="0052003D"/>
    <w:rsid w:val="005226A5"/>
    <w:rsid w:val="00527357"/>
    <w:rsid w:val="005306C3"/>
    <w:rsid w:val="00531A10"/>
    <w:rsid w:val="005351EC"/>
    <w:rsid w:val="005352B2"/>
    <w:rsid w:val="00536774"/>
    <w:rsid w:val="00536D0D"/>
    <w:rsid w:val="0053725E"/>
    <w:rsid w:val="00537759"/>
    <w:rsid w:val="0054232F"/>
    <w:rsid w:val="00555B74"/>
    <w:rsid w:val="00565019"/>
    <w:rsid w:val="00566634"/>
    <w:rsid w:val="0056776D"/>
    <w:rsid w:val="005762A8"/>
    <w:rsid w:val="0057701E"/>
    <w:rsid w:val="00577A3C"/>
    <w:rsid w:val="00577FF2"/>
    <w:rsid w:val="0058198C"/>
    <w:rsid w:val="0058400F"/>
    <w:rsid w:val="0058568D"/>
    <w:rsid w:val="005857D6"/>
    <w:rsid w:val="00593D92"/>
    <w:rsid w:val="005948E6"/>
    <w:rsid w:val="005959E3"/>
    <w:rsid w:val="00595AE5"/>
    <w:rsid w:val="005A1953"/>
    <w:rsid w:val="005A4303"/>
    <w:rsid w:val="005B1C83"/>
    <w:rsid w:val="005B2111"/>
    <w:rsid w:val="005B37DE"/>
    <w:rsid w:val="005B5EAA"/>
    <w:rsid w:val="005C0228"/>
    <w:rsid w:val="005C1D84"/>
    <w:rsid w:val="005D30C1"/>
    <w:rsid w:val="005D5A4D"/>
    <w:rsid w:val="005E0A49"/>
    <w:rsid w:val="005E47BB"/>
    <w:rsid w:val="005E5B35"/>
    <w:rsid w:val="005E6119"/>
    <w:rsid w:val="005F10D1"/>
    <w:rsid w:val="005F2307"/>
    <w:rsid w:val="00601587"/>
    <w:rsid w:val="0060771E"/>
    <w:rsid w:val="0060778B"/>
    <w:rsid w:val="006117D9"/>
    <w:rsid w:val="00611A27"/>
    <w:rsid w:val="00613DCF"/>
    <w:rsid w:val="00614A6C"/>
    <w:rsid w:val="00616F72"/>
    <w:rsid w:val="00617426"/>
    <w:rsid w:val="00623BDA"/>
    <w:rsid w:val="00631235"/>
    <w:rsid w:val="00643090"/>
    <w:rsid w:val="0064531C"/>
    <w:rsid w:val="006479DB"/>
    <w:rsid w:val="00652096"/>
    <w:rsid w:val="00652BAD"/>
    <w:rsid w:val="00652C07"/>
    <w:rsid w:val="0065346E"/>
    <w:rsid w:val="006552CE"/>
    <w:rsid w:val="0066277F"/>
    <w:rsid w:val="00663BBC"/>
    <w:rsid w:val="00664FEA"/>
    <w:rsid w:val="00665648"/>
    <w:rsid w:val="00665C1F"/>
    <w:rsid w:val="00666F57"/>
    <w:rsid w:val="00667B21"/>
    <w:rsid w:val="00670DD0"/>
    <w:rsid w:val="006717CA"/>
    <w:rsid w:val="0068361A"/>
    <w:rsid w:val="0068475D"/>
    <w:rsid w:val="006866A8"/>
    <w:rsid w:val="0069080E"/>
    <w:rsid w:val="0069298C"/>
    <w:rsid w:val="0069368D"/>
    <w:rsid w:val="00693E10"/>
    <w:rsid w:val="00694F3E"/>
    <w:rsid w:val="00695AD6"/>
    <w:rsid w:val="006A3ACC"/>
    <w:rsid w:val="006A6084"/>
    <w:rsid w:val="006A75F3"/>
    <w:rsid w:val="006B140C"/>
    <w:rsid w:val="006B2B9E"/>
    <w:rsid w:val="006B2C65"/>
    <w:rsid w:val="006C4890"/>
    <w:rsid w:val="006C6002"/>
    <w:rsid w:val="006C7084"/>
    <w:rsid w:val="006D22B3"/>
    <w:rsid w:val="006E58A7"/>
    <w:rsid w:val="006F733D"/>
    <w:rsid w:val="007034D6"/>
    <w:rsid w:val="00707313"/>
    <w:rsid w:val="00712DF4"/>
    <w:rsid w:val="0071485E"/>
    <w:rsid w:val="00716E00"/>
    <w:rsid w:val="0072292F"/>
    <w:rsid w:val="00723A59"/>
    <w:rsid w:val="00724153"/>
    <w:rsid w:val="00725232"/>
    <w:rsid w:val="007274B2"/>
    <w:rsid w:val="00731D3E"/>
    <w:rsid w:val="00732969"/>
    <w:rsid w:val="0074009A"/>
    <w:rsid w:val="007435A3"/>
    <w:rsid w:val="00743DE1"/>
    <w:rsid w:val="00743DE9"/>
    <w:rsid w:val="007532D9"/>
    <w:rsid w:val="0076342E"/>
    <w:rsid w:val="0076366F"/>
    <w:rsid w:val="00766BD4"/>
    <w:rsid w:val="00772A9B"/>
    <w:rsid w:val="007829DA"/>
    <w:rsid w:val="00793E56"/>
    <w:rsid w:val="007B0125"/>
    <w:rsid w:val="007B0F0B"/>
    <w:rsid w:val="007B47B2"/>
    <w:rsid w:val="007C1426"/>
    <w:rsid w:val="007C3243"/>
    <w:rsid w:val="007C3AC5"/>
    <w:rsid w:val="007C59AB"/>
    <w:rsid w:val="007C6F45"/>
    <w:rsid w:val="007D359D"/>
    <w:rsid w:val="007D5908"/>
    <w:rsid w:val="007D6A2B"/>
    <w:rsid w:val="007D74E2"/>
    <w:rsid w:val="007E0D08"/>
    <w:rsid w:val="007E1E48"/>
    <w:rsid w:val="007E2947"/>
    <w:rsid w:val="007E31A0"/>
    <w:rsid w:val="007E3C54"/>
    <w:rsid w:val="007E62C8"/>
    <w:rsid w:val="007F1574"/>
    <w:rsid w:val="007F6960"/>
    <w:rsid w:val="007F74DE"/>
    <w:rsid w:val="008016C5"/>
    <w:rsid w:val="00803061"/>
    <w:rsid w:val="00805EED"/>
    <w:rsid w:val="00810453"/>
    <w:rsid w:val="00814B7A"/>
    <w:rsid w:val="0081763D"/>
    <w:rsid w:val="0082344A"/>
    <w:rsid w:val="008254E4"/>
    <w:rsid w:val="00831AC0"/>
    <w:rsid w:val="00833CD1"/>
    <w:rsid w:val="0083558A"/>
    <w:rsid w:val="00835D9F"/>
    <w:rsid w:val="008450AC"/>
    <w:rsid w:val="008558CE"/>
    <w:rsid w:val="0085714D"/>
    <w:rsid w:val="00860A41"/>
    <w:rsid w:val="00861A2C"/>
    <w:rsid w:val="00863AE1"/>
    <w:rsid w:val="00870869"/>
    <w:rsid w:val="00875390"/>
    <w:rsid w:val="00875FB4"/>
    <w:rsid w:val="00876A33"/>
    <w:rsid w:val="00876DB1"/>
    <w:rsid w:val="00876EA1"/>
    <w:rsid w:val="00890614"/>
    <w:rsid w:val="00896808"/>
    <w:rsid w:val="008976B2"/>
    <w:rsid w:val="008977ED"/>
    <w:rsid w:val="008A0803"/>
    <w:rsid w:val="008A3F5B"/>
    <w:rsid w:val="008A5468"/>
    <w:rsid w:val="008B1E21"/>
    <w:rsid w:val="008B3744"/>
    <w:rsid w:val="008B4A8A"/>
    <w:rsid w:val="008B56F2"/>
    <w:rsid w:val="008B7136"/>
    <w:rsid w:val="008C0804"/>
    <w:rsid w:val="008C1FD4"/>
    <w:rsid w:val="008C3B05"/>
    <w:rsid w:val="008C3EDA"/>
    <w:rsid w:val="008D199E"/>
    <w:rsid w:val="008D557B"/>
    <w:rsid w:val="008D5ED3"/>
    <w:rsid w:val="008E027D"/>
    <w:rsid w:val="008E2366"/>
    <w:rsid w:val="008E4574"/>
    <w:rsid w:val="008E588A"/>
    <w:rsid w:val="008F6257"/>
    <w:rsid w:val="008F6467"/>
    <w:rsid w:val="008F7E27"/>
    <w:rsid w:val="00900E3A"/>
    <w:rsid w:val="00902173"/>
    <w:rsid w:val="009035BD"/>
    <w:rsid w:val="00904759"/>
    <w:rsid w:val="009047A7"/>
    <w:rsid w:val="009048E3"/>
    <w:rsid w:val="009137A7"/>
    <w:rsid w:val="00915273"/>
    <w:rsid w:val="00916413"/>
    <w:rsid w:val="009206C4"/>
    <w:rsid w:val="00920D27"/>
    <w:rsid w:val="00921B45"/>
    <w:rsid w:val="009244BA"/>
    <w:rsid w:val="009275BD"/>
    <w:rsid w:val="00927EE2"/>
    <w:rsid w:val="00930109"/>
    <w:rsid w:val="00935C08"/>
    <w:rsid w:val="00936EB4"/>
    <w:rsid w:val="0094114E"/>
    <w:rsid w:val="00953E6C"/>
    <w:rsid w:val="0095635C"/>
    <w:rsid w:val="00964319"/>
    <w:rsid w:val="0096658D"/>
    <w:rsid w:val="00966611"/>
    <w:rsid w:val="00974CFF"/>
    <w:rsid w:val="0097671F"/>
    <w:rsid w:val="009777D3"/>
    <w:rsid w:val="00980726"/>
    <w:rsid w:val="00985067"/>
    <w:rsid w:val="00985BD1"/>
    <w:rsid w:val="00986885"/>
    <w:rsid w:val="009917FD"/>
    <w:rsid w:val="00995BB0"/>
    <w:rsid w:val="00997A35"/>
    <w:rsid w:val="00997B85"/>
    <w:rsid w:val="009A1AE5"/>
    <w:rsid w:val="009A5EB4"/>
    <w:rsid w:val="009A6320"/>
    <w:rsid w:val="009B1951"/>
    <w:rsid w:val="009B79E2"/>
    <w:rsid w:val="009C42A5"/>
    <w:rsid w:val="009C4FD2"/>
    <w:rsid w:val="009E4F5B"/>
    <w:rsid w:val="009E7870"/>
    <w:rsid w:val="009F133C"/>
    <w:rsid w:val="009F18A6"/>
    <w:rsid w:val="009F49D3"/>
    <w:rsid w:val="00A01C4D"/>
    <w:rsid w:val="00A0231F"/>
    <w:rsid w:val="00A036D9"/>
    <w:rsid w:val="00A04592"/>
    <w:rsid w:val="00A05353"/>
    <w:rsid w:val="00A1011E"/>
    <w:rsid w:val="00A15506"/>
    <w:rsid w:val="00A158C1"/>
    <w:rsid w:val="00A162DB"/>
    <w:rsid w:val="00A21ECE"/>
    <w:rsid w:val="00A22C93"/>
    <w:rsid w:val="00A252A8"/>
    <w:rsid w:val="00A26605"/>
    <w:rsid w:val="00A308CB"/>
    <w:rsid w:val="00A328BA"/>
    <w:rsid w:val="00A338E6"/>
    <w:rsid w:val="00A34A75"/>
    <w:rsid w:val="00A449DC"/>
    <w:rsid w:val="00A454D1"/>
    <w:rsid w:val="00A5515E"/>
    <w:rsid w:val="00A55FB4"/>
    <w:rsid w:val="00A57216"/>
    <w:rsid w:val="00A575AC"/>
    <w:rsid w:val="00A657A0"/>
    <w:rsid w:val="00A67449"/>
    <w:rsid w:val="00A6760B"/>
    <w:rsid w:val="00A824A4"/>
    <w:rsid w:val="00A827E9"/>
    <w:rsid w:val="00A90BD2"/>
    <w:rsid w:val="00AA0620"/>
    <w:rsid w:val="00AA2DDD"/>
    <w:rsid w:val="00AA43E0"/>
    <w:rsid w:val="00AA6C61"/>
    <w:rsid w:val="00AC2751"/>
    <w:rsid w:val="00AC2CF5"/>
    <w:rsid w:val="00AC36F2"/>
    <w:rsid w:val="00AC4DA4"/>
    <w:rsid w:val="00AC775E"/>
    <w:rsid w:val="00AD237A"/>
    <w:rsid w:val="00AD3409"/>
    <w:rsid w:val="00AD368D"/>
    <w:rsid w:val="00AD4626"/>
    <w:rsid w:val="00AD4E3E"/>
    <w:rsid w:val="00AD61E7"/>
    <w:rsid w:val="00AE0A35"/>
    <w:rsid w:val="00AE197D"/>
    <w:rsid w:val="00AE3698"/>
    <w:rsid w:val="00AE3AA8"/>
    <w:rsid w:val="00AF3936"/>
    <w:rsid w:val="00AF5413"/>
    <w:rsid w:val="00AF73FA"/>
    <w:rsid w:val="00B020FC"/>
    <w:rsid w:val="00B07DEA"/>
    <w:rsid w:val="00B1261D"/>
    <w:rsid w:val="00B16912"/>
    <w:rsid w:val="00B17C15"/>
    <w:rsid w:val="00B211BA"/>
    <w:rsid w:val="00B22914"/>
    <w:rsid w:val="00B2573E"/>
    <w:rsid w:val="00B25F36"/>
    <w:rsid w:val="00B2735D"/>
    <w:rsid w:val="00B314F3"/>
    <w:rsid w:val="00B343E1"/>
    <w:rsid w:val="00B34DCA"/>
    <w:rsid w:val="00B44248"/>
    <w:rsid w:val="00B50DAF"/>
    <w:rsid w:val="00B51615"/>
    <w:rsid w:val="00B52D8E"/>
    <w:rsid w:val="00B537E9"/>
    <w:rsid w:val="00B55EF1"/>
    <w:rsid w:val="00B56054"/>
    <w:rsid w:val="00B57423"/>
    <w:rsid w:val="00B6389C"/>
    <w:rsid w:val="00B660C8"/>
    <w:rsid w:val="00B678B7"/>
    <w:rsid w:val="00B67945"/>
    <w:rsid w:val="00B73C4E"/>
    <w:rsid w:val="00B8220A"/>
    <w:rsid w:val="00B84BEA"/>
    <w:rsid w:val="00B8623D"/>
    <w:rsid w:val="00B86899"/>
    <w:rsid w:val="00B91279"/>
    <w:rsid w:val="00B95AA0"/>
    <w:rsid w:val="00B96B8D"/>
    <w:rsid w:val="00BA0862"/>
    <w:rsid w:val="00BA33CF"/>
    <w:rsid w:val="00BA4D19"/>
    <w:rsid w:val="00BA532F"/>
    <w:rsid w:val="00BA55C0"/>
    <w:rsid w:val="00BB75D1"/>
    <w:rsid w:val="00BC0021"/>
    <w:rsid w:val="00BC2CC0"/>
    <w:rsid w:val="00BD2285"/>
    <w:rsid w:val="00BD2FC6"/>
    <w:rsid w:val="00BD4F94"/>
    <w:rsid w:val="00BE49FA"/>
    <w:rsid w:val="00BF6A24"/>
    <w:rsid w:val="00C00993"/>
    <w:rsid w:val="00C02644"/>
    <w:rsid w:val="00C05128"/>
    <w:rsid w:val="00C059B5"/>
    <w:rsid w:val="00C2192A"/>
    <w:rsid w:val="00C25075"/>
    <w:rsid w:val="00C2518D"/>
    <w:rsid w:val="00C26227"/>
    <w:rsid w:val="00C26A74"/>
    <w:rsid w:val="00C27802"/>
    <w:rsid w:val="00C27A53"/>
    <w:rsid w:val="00C31D3B"/>
    <w:rsid w:val="00C322D8"/>
    <w:rsid w:val="00C34993"/>
    <w:rsid w:val="00C41A4C"/>
    <w:rsid w:val="00C5017D"/>
    <w:rsid w:val="00C50DEC"/>
    <w:rsid w:val="00C5543A"/>
    <w:rsid w:val="00C61B47"/>
    <w:rsid w:val="00C6473A"/>
    <w:rsid w:val="00C679B4"/>
    <w:rsid w:val="00C7037A"/>
    <w:rsid w:val="00C76D2C"/>
    <w:rsid w:val="00C777B2"/>
    <w:rsid w:val="00C7780D"/>
    <w:rsid w:val="00C77C23"/>
    <w:rsid w:val="00C80633"/>
    <w:rsid w:val="00C949EA"/>
    <w:rsid w:val="00C955C8"/>
    <w:rsid w:val="00C9742B"/>
    <w:rsid w:val="00C97B40"/>
    <w:rsid w:val="00CA4F4B"/>
    <w:rsid w:val="00CB04E4"/>
    <w:rsid w:val="00CB1686"/>
    <w:rsid w:val="00CB50D4"/>
    <w:rsid w:val="00CB5284"/>
    <w:rsid w:val="00CB6338"/>
    <w:rsid w:val="00CC5BA9"/>
    <w:rsid w:val="00CD32CA"/>
    <w:rsid w:val="00CD75DA"/>
    <w:rsid w:val="00CE1609"/>
    <w:rsid w:val="00CE4265"/>
    <w:rsid w:val="00CE5374"/>
    <w:rsid w:val="00CE6E73"/>
    <w:rsid w:val="00CF149D"/>
    <w:rsid w:val="00CF3F95"/>
    <w:rsid w:val="00D0230E"/>
    <w:rsid w:val="00D05912"/>
    <w:rsid w:val="00D06EEC"/>
    <w:rsid w:val="00D10632"/>
    <w:rsid w:val="00D13422"/>
    <w:rsid w:val="00D13816"/>
    <w:rsid w:val="00D15809"/>
    <w:rsid w:val="00D212BB"/>
    <w:rsid w:val="00D32F3E"/>
    <w:rsid w:val="00D33F1D"/>
    <w:rsid w:val="00D3638A"/>
    <w:rsid w:val="00D40DE7"/>
    <w:rsid w:val="00D464D9"/>
    <w:rsid w:val="00D576F4"/>
    <w:rsid w:val="00D60845"/>
    <w:rsid w:val="00D649E8"/>
    <w:rsid w:val="00D65284"/>
    <w:rsid w:val="00D71C5E"/>
    <w:rsid w:val="00D72C20"/>
    <w:rsid w:val="00D74708"/>
    <w:rsid w:val="00D8133A"/>
    <w:rsid w:val="00D83E69"/>
    <w:rsid w:val="00D90CC1"/>
    <w:rsid w:val="00D97C26"/>
    <w:rsid w:val="00DA0805"/>
    <w:rsid w:val="00DA7938"/>
    <w:rsid w:val="00DA7AD3"/>
    <w:rsid w:val="00DB224F"/>
    <w:rsid w:val="00DC548D"/>
    <w:rsid w:val="00DC59C0"/>
    <w:rsid w:val="00DC5EDE"/>
    <w:rsid w:val="00DC79EC"/>
    <w:rsid w:val="00DC7E94"/>
    <w:rsid w:val="00DD706D"/>
    <w:rsid w:val="00DE1701"/>
    <w:rsid w:val="00DE210D"/>
    <w:rsid w:val="00DE5F00"/>
    <w:rsid w:val="00DF0135"/>
    <w:rsid w:val="00DF13B0"/>
    <w:rsid w:val="00E026F5"/>
    <w:rsid w:val="00E048B7"/>
    <w:rsid w:val="00E05C2E"/>
    <w:rsid w:val="00E069B3"/>
    <w:rsid w:val="00E11AF4"/>
    <w:rsid w:val="00E12354"/>
    <w:rsid w:val="00E134A2"/>
    <w:rsid w:val="00E1485D"/>
    <w:rsid w:val="00E14D8D"/>
    <w:rsid w:val="00E14F8F"/>
    <w:rsid w:val="00E153AD"/>
    <w:rsid w:val="00E16AFC"/>
    <w:rsid w:val="00E254A9"/>
    <w:rsid w:val="00E34590"/>
    <w:rsid w:val="00E34596"/>
    <w:rsid w:val="00E36656"/>
    <w:rsid w:val="00E419F5"/>
    <w:rsid w:val="00E44C42"/>
    <w:rsid w:val="00E50FEB"/>
    <w:rsid w:val="00E529DA"/>
    <w:rsid w:val="00E61053"/>
    <w:rsid w:val="00E617EA"/>
    <w:rsid w:val="00E6666B"/>
    <w:rsid w:val="00E66D09"/>
    <w:rsid w:val="00E67A8B"/>
    <w:rsid w:val="00E70BD9"/>
    <w:rsid w:val="00E71BD1"/>
    <w:rsid w:val="00E7378C"/>
    <w:rsid w:val="00E74DE9"/>
    <w:rsid w:val="00E75AA6"/>
    <w:rsid w:val="00E7617D"/>
    <w:rsid w:val="00E82F9F"/>
    <w:rsid w:val="00E92E72"/>
    <w:rsid w:val="00EA3B1F"/>
    <w:rsid w:val="00EA47F8"/>
    <w:rsid w:val="00EA59C7"/>
    <w:rsid w:val="00EA5E63"/>
    <w:rsid w:val="00EB1633"/>
    <w:rsid w:val="00EB2C0E"/>
    <w:rsid w:val="00EB3431"/>
    <w:rsid w:val="00EC57E4"/>
    <w:rsid w:val="00ED13FF"/>
    <w:rsid w:val="00ED2497"/>
    <w:rsid w:val="00ED2BCF"/>
    <w:rsid w:val="00ED5C32"/>
    <w:rsid w:val="00EE05EC"/>
    <w:rsid w:val="00EE0B97"/>
    <w:rsid w:val="00EE1B3C"/>
    <w:rsid w:val="00EE2297"/>
    <w:rsid w:val="00EE3932"/>
    <w:rsid w:val="00EE4C7B"/>
    <w:rsid w:val="00EE5905"/>
    <w:rsid w:val="00EF2905"/>
    <w:rsid w:val="00EF3DBB"/>
    <w:rsid w:val="00EF5621"/>
    <w:rsid w:val="00EF6CCE"/>
    <w:rsid w:val="00EF7EBB"/>
    <w:rsid w:val="00F00BF6"/>
    <w:rsid w:val="00F020FC"/>
    <w:rsid w:val="00F101FF"/>
    <w:rsid w:val="00F1349C"/>
    <w:rsid w:val="00F14EC4"/>
    <w:rsid w:val="00F1631E"/>
    <w:rsid w:val="00F16CB8"/>
    <w:rsid w:val="00F17FD9"/>
    <w:rsid w:val="00F2001C"/>
    <w:rsid w:val="00F21717"/>
    <w:rsid w:val="00F22983"/>
    <w:rsid w:val="00F22F8C"/>
    <w:rsid w:val="00F27774"/>
    <w:rsid w:val="00F32D3D"/>
    <w:rsid w:val="00F369E2"/>
    <w:rsid w:val="00F4052A"/>
    <w:rsid w:val="00F416F9"/>
    <w:rsid w:val="00F41CB1"/>
    <w:rsid w:val="00F45830"/>
    <w:rsid w:val="00F52978"/>
    <w:rsid w:val="00F70CB1"/>
    <w:rsid w:val="00F80589"/>
    <w:rsid w:val="00F8459E"/>
    <w:rsid w:val="00F87C7C"/>
    <w:rsid w:val="00F904E2"/>
    <w:rsid w:val="00F949AE"/>
    <w:rsid w:val="00F97A8D"/>
    <w:rsid w:val="00FA3BC4"/>
    <w:rsid w:val="00FA6F80"/>
    <w:rsid w:val="00FA7D5B"/>
    <w:rsid w:val="00FB1415"/>
    <w:rsid w:val="00FB7C28"/>
    <w:rsid w:val="00FB7FCD"/>
    <w:rsid w:val="00FC19B3"/>
    <w:rsid w:val="00FC31E5"/>
    <w:rsid w:val="00FC3D6C"/>
    <w:rsid w:val="00FC73E3"/>
    <w:rsid w:val="00FC7D00"/>
    <w:rsid w:val="00FC7EBC"/>
    <w:rsid w:val="00FD6255"/>
    <w:rsid w:val="00FF3557"/>
    <w:rsid w:val="00FF4998"/>
    <w:rsid w:val="00FF5793"/>
    <w:rsid w:val="00FF593F"/>
    <w:rsid w:val="00FF6049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28"/>
        <w:szCs w:val="28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48D"/>
    <w:pPr>
      <w:bidi/>
    </w:pPr>
  </w:style>
  <w:style w:type="paragraph" w:styleId="Heading1">
    <w:name w:val="heading 1"/>
    <w:basedOn w:val="Normal"/>
    <w:next w:val="Normal"/>
    <w:link w:val="Heading1Char"/>
    <w:qFormat/>
    <w:rsid w:val="00997A35"/>
    <w:pPr>
      <w:keepNext/>
      <w:keepLines/>
      <w:spacing w:before="240"/>
      <w:ind w:left="720" w:hanging="720"/>
      <w:jc w:val="lowKashida"/>
      <w:outlineLvl w:val="0"/>
    </w:pPr>
    <w:rPr>
      <w:rFonts w:ascii="Impact" w:eastAsiaTheme="majorEastAsia" w:hAnsi="Impact" w:cs="MCS Jeddah S_I normal."/>
      <w:iCs/>
      <w:sz w:val="26"/>
      <w:szCs w:val="26"/>
    </w:rPr>
  </w:style>
  <w:style w:type="paragraph" w:styleId="Heading2">
    <w:name w:val="heading 2"/>
    <w:basedOn w:val="Normal"/>
    <w:next w:val="Normal"/>
    <w:link w:val="Heading2Char"/>
    <w:unhideWhenUsed/>
    <w:qFormat/>
    <w:rsid w:val="008D557B"/>
    <w:pPr>
      <w:keepNext/>
      <w:keepLines/>
      <w:spacing w:before="240"/>
      <w:ind w:left="720" w:hanging="720"/>
      <w:jc w:val="lowKashida"/>
      <w:outlineLvl w:val="1"/>
    </w:pPr>
    <w:rPr>
      <w:rFonts w:ascii="Arial Black" w:eastAsiaTheme="majorEastAsia" w:hAnsi="Arial Black" w:cs="SKR HEAD1"/>
      <w:sz w:val="22"/>
      <w:szCs w:val="30"/>
    </w:rPr>
  </w:style>
  <w:style w:type="paragraph" w:styleId="Heading3">
    <w:name w:val="heading 3"/>
    <w:basedOn w:val="Normal"/>
    <w:next w:val="Normal"/>
    <w:link w:val="Heading3Char"/>
    <w:unhideWhenUsed/>
    <w:qFormat/>
    <w:rsid w:val="00B537E9"/>
    <w:pPr>
      <w:keepNext/>
      <w:keepLines/>
      <w:spacing w:before="200"/>
      <w:ind w:left="720" w:hanging="720"/>
      <w:jc w:val="lowKashida"/>
      <w:outlineLvl w:val="2"/>
    </w:pPr>
    <w:rPr>
      <w:rFonts w:ascii="Arial Black" w:eastAsiaTheme="majorEastAsia" w:hAnsi="Arial Black" w:cs="Malik Lt BT"/>
      <w:bCs/>
      <w:color w:val="800000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00B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00BF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00B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BF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D199E"/>
    <w:rPr>
      <w:color w:val="808080"/>
    </w:rPr>
  </w:style>
  <w:style w:type="paragraph" w:styleId="BalloonText">
    <w:name w:val="Balloon Text"/>
    <w:basedOn w:val="Normal"/>
    <w:link w:val="BalloonTextChar"/>
    <w:uiPriority w:val="99"/>
    <w:rsid w:val="008D1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D19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3A5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75FB4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75FB4"/>
    <w:rPr>
      <w:rFonts w:asciiTheme="minorHAnsi" w:eastAsiaTheme="minorEastAsia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75FB4"/>
    <w:rPr>
      <w:vertAlign w:val="superscript"/>
    </w:rPr>
  </w:style>
  <w:style w:type="table" w:styleId="TableGrid">
    <w:name w:val="Table Grid"/>
    <w:basedOn w:val="TableNormal"/>
    <w:rsid w:val="008176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997A35"/>
    <w:rPr>
      <w:rFonts w:ascii="Impact" w:eastAsiaTheme="majorEastAsia" w:hAnsi="Impact" w:cs="MCS Jeddah S_I normal."/>
      <w:i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D557B"/>
    <w:rPr>
      <w:rFonts w:ascii="Arial Black" w:eastAsiaTheme="majorEastAsia" w:hAnsi="Arial Black" w:cs="SKR HEAD1"/>
      <w:sz w:val="22"/>
      <w:szCs w:val="30"/>
    </w:rPr>
  </w:style>
  <w:style w:type="character" w:customStyle="1" w:styleId="Heading3Char">
    <w:name w:val="Heading 3 Char"/>
    <w:basedOn w:val="DefaultParagraphFont"/>
    <w:link w:val="Heading3"/>
    <w:rsid w:val="00B537E9"/>
    <w:rPr>
      <w:rFonts w:ascii="Arial Black" w:eastAsiaTheme="majorEastAsia" w:hAnsi="Arial Black" w:cs="Malik Lt BT"/>
      <w:bCs/>
      <w:color w:val="800000"/>
      <w:sz w:val="22"/>
      <w:szCs w:val="26"/>
    </w:rPr>
  </w:style>
  <w:style w:type="character" w:styleId="PageNumber">
    <w:name w:val="page number"/>
    <w:basedOn w:val="DefaultParagraphFont"/>
    <w:rsid w:val="00D05912"/>
  </w:style>
  <w:style w:type="character" w:styleId="Emphasis">
    <w:name w:val="Emphasis"/>
    <w:basedOn w:val="DefaultParagraphFont"/>
    <w:qFormat/>
    <w:rsid w:val="00D05912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D05912"/>
    <w:pPr>
      <w:numPr>
        <w:ilvl w:val="1"/>
      </w:numPr>
      <w:bidi w:val="0"/>
      <w:spacing w:line="276" w:lineRule="auto"/>
      <w:jc w:val="lowKashida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059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horttext">
    <w:name w:val="short_text"/>
    <w:basedOn w:val="DefaultParagraphFont"/>
    <w:rsid w:val="00D05912"/>
  </w:style>
  <w:style w:type="character" w:customStyle="1" w:styleId="hps">
    <w:name w:val="hps"/>
    <w:basedOn w:val="DefaultParagraphFont"/>
    <w:rsid w:val="00D05912"/>
  </w:style>
  <w:style w:type="paragraph" w:styleId="Title">
    <w:name w:val="Title"/>
    <w:basedOn w:val="Normal"/>
    <w:next w:val="Normal"/>
    <w:link w:val="TitleChar"/>
    <w:qFormat/>
    <w:rsid w:val="00D05912"/>
    <w:pPr>
      <w:pBdr>
        <w:bottom w:val="single" w:sz="8" w:space="4" w:color="4F81BD" w:themeColor="accent1"/>
      </w:pBdr>
      <w:bidi w:val="0"/>
      <w:spacing w:after="300"/>
      <w:contextualSpacing/>
      <w:jc w:val="lowKashida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059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neNumber">
    <w:name w:val="line number"/>
    <w:basedOn w:val="DefaultParagraphFont"/>
    <w:rsid w:val="00D05912"/>
  </w:style>
  <w:style w:type="character" w:customStyle="1" w:styleId="longtext">
    <w:name w:val="long_text"/>
    <w:basedOn w:val="DefaultParagraphFont"/>
    <w:rsid w:val="00997A35"/>
    <w:rPr>
      <w:rFonts w:cs="Times New Roman"/>
    </w:rPr>
  </w:style>
  <w:style w:type="paragraph" w:customStyle="1" w:styleId="a">
    <w:name w:val="نص الرسالة"/>
    <w:basedOn w:val="BodyText"/>
    <w:rsid w:val="00997A35"/>
    <w:pPr>
      <w:autoSpaceDE w:val="0"/>
      <w:autoSpaceDN w:val="0"/>
      <w:spacing w:before="120" w:after="0"/>
      <w:ind w:firstLine="567"/>
    </w:pPr>
    <w:rPr>
      <w:rFonts w:eastAsia="SimSun" w:cs="Simplified Arabic"/>
      <w:sz w:val="28"/>
      <w:szCs w:val="28"/>
      <w:lang w:eastAsia="zh-CN"/>
    </w:rPr>
  </w:style>
  <w:style w:type="paragraph" w:styleId="BodyText">
    <w:name w:val="Body Text"/>
    <w:basedOn w:val="Normal"/>
    <w:link w:val="BodyTextChar"/>
    <w:uiPriority w:val="99"/>
    <w:rsid w:val="00997A35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97A35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97A35"/>
    <w:pPr>
      <w:spacing w:after="120"/>
      <w:ind w:left="283"/>
    </w:pPr>
    <w:rPr>
      <w:rFonts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7A35"/>
    <w:rPr>
      <w:rFonts w:cs="Times New Roman"/>
      <w:sz w:val="24"/>
      <w:szCs w:val="24"/>
    </w:rPr>
  </w:style>
  <w:style w:type="paragraph" w:customStyle="1" w:styleId="Style1">
    <w:name w:val="Style1"/>
    <w:basedOn w:val="BodyText2"/>
    <w:rsid w:val="00997A35"/>
    <w:pPr>
      <w:spacing w:after="0" w:line="240" w:lineRule="auto"/>
      <w:ind w:left="284" w:hanging="284"/>
      <w:jc w:val="lowKashida"/>
    </w:pPr>
  </w:style>
  <w:style w:type="paragraph" w:styleId="BodyText2">
    <w:name w:val="Body Text 2"/>
    <w:basedOn w:val="Normal"/>
    <w:link w:val="BodyText2Char"/>
    <w:rsid w:val="00997A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97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28"/>
        <w:szCs w:val="28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48D"/>
    <w:pPr>
      <w:bidi/>
    </w:pPr>
  </w:style>
  <w:style w:type="paragraph" w:styleId="Heading1">
    <w:name w:val="heading 1"/>
    <w:basedOn w:val="Normal"/>
    <w:next w:val="Normal"/>
    <w:link w:val="Heading1Char"/>
    <w:qFormat/>
    <w:rsid w:val="00997A35"/>
    <w:pPr>
      <w:keepNext/>
      <w:keepLines/>
      <w:spacing w:before="240"/>
      <w:ind w:left="720" w:hanging="720"/>
      <w:jc w:val="lowKashida"/>
      <w:outlineLvl w:val="0"/>
    </w:pPr>
    <w:rPr>
      <w:rFonts w:ascii="Impact" w:eastAsiaTheme="majorEastAsia" w:hAnsi="Impact" w:cs="MCS Jeddah S_I normal."/>
      <w:iCs/>
      <w:sz w:val="26"/>
      <w:szCs w:val="26"/>
    </w:rPr>
  </w:style>
  <w:style w:type="paragraph" w:styleId="Heading2">
    <w:name w:val="heading 2"/>
    <w:basedOn w:val="Normal"/>
    <w:next w:val="Normal"/>
    <w:link w:val="Heading2Char"/>
    <w:unhideWhenUsed/>
    <w:qFormat/>
    <w:rsid w:val="008D557B"/>
    <w:pPr>
      <w:keepNext/>
      <w:keepLines/>
      <w:spacing w:before="240"/>
      <w:ind w:left="720" w:hanging="720"/>
      <w:jc w:val="lowKashida"/>
      <w:outlineLvl w:val="1"/>
    </w:pPr>
    <w:rPr>
      <w:rFonts w:ascii="Arial Black" w:eastAsiaTheme="majorEastAsia" w:hAnsi="Arial Black" w:cs="SKR HEAD1"/>
      <w:sz w:val="22"/>
      <w:szCs w:val="30"/>
    </w:rPr>
  </w:style>
  <w:style w:type="paragraph" w:styleId="Heading3">
    <w:name w:val="heading 3"/>
    <w:basedOn w:val="Normal"/>
    <w:next w:val="Normal"/>
    <w:link w:val="Heading3Char"/>
    <w:unhideWhenUsed/>
    <w:qFormat/>
    <w:rsid w:val="00B537E9"/>
    <w:pPr>
      <w:keepNext/>
      <w:keepLines/>
      <w:spacing w:before="200"/>
      <w:ind w:left="720" w:hanging="720"/>
      <w:jc w:val="lowKashida"/>
      <w:outlineLvl w:val="2"/>
    </w:pPr>
    <w:rPr>
      <w:rFonts w:ascii="Arial Black" w:eastAsiaTheme="majorEastAsia" w:hAnsi="Arial Black" w:cs="Malik Lt BT"/>
      <w:bCs/>
      <w:color w:val="800000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00B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00BF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00B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BF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D199E"/>
    <w:rPr>
      <w:color w:val="808080"/>
    </w:rPr>
  </w:style>
  <w:style w:type="paragraph" w:styleId="BalloonText">
    <w:name w:val="Balloon Text"/>
    <w:basedOn w:val="Normal"/>
    <w:link w:val="BalloonTextChar"/>
    <w:uiPriority w:val="99"/>
    <w:rsid w:val="008D1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D19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3A5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75FB4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75FB4"/>
    <w:rPr>
      <w:rFonts w:asciiTheme="minorHAnsi" w:eastAsiaTheme="minorEastAsia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75FB4"/>
    <w:rPr>
      <w:vertAlign w:val="superscript"/>
    </w:rPr>
  </w:style>
  <w:style w:type="table" w:styleId="TableGrid">
    <w:name w:val="Table Grid"/>
    <w:basedOn w:val="TableNormal"/>
    <w:rsid w:val="008176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997A35"/>
    <w:rPr>
      <w:rFonts w:ascii="Impact" w:eastAsiaTheme="majorEastAsia" w:hAnsi="Impact" w:cs="MCS Jeddah S_I normal."/>
      <w:i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D557B"/>
    <w:rPr>
      <w:rFonts w:ascii="Arial Black" w:eastAsiaTheme="majorEastAsia" w:hAnsi="Arial Black" w:cs="SKR HEAD1"/>
      <w:sz w:val="22"/>
      <w:szCs w:val="30"/>
    </w:rPr>
  </w:style>
  <w:style w:type="character" w:customStyle="1" w:styleId="Heading3Char">
    <w:name w:val="Heading 3 Char"/>
    <w:basedOn w:val="DefaultParagraphFont"/>
    <w:link w:val="Heading3"/>
    <w:rsid w:val="00B537E9"/>
    <w:rPr>
      <w:rFonts w:ascii="Arial Black" w:eastAsiaTheme="majorEastAsia" w:hAnsi="Arial Black" w:cs="Malik Lt BT"/>
      <w:bCs/>
      <w:color w:val="800000"/>
      <w:sz w:val="22"/>
      <w:szCs w:val="26"/>
    </w:rPr>
  </w:style>
  <w:style w:type="character" w:styleId="PageNumber">
    <w:name w:val="page number"/>
    <w:basedOn w:val="DefaultParagraphFont"/>
    <w:rsid w:val="00D05912"/>
  </w:style>
  <w:style w:type="character" w:styleId="Emphasis">
    <w:name w:val="Emphasis"/>
    <w:basedOn w:val="DefaultParagraphFont"/>
    <w:qFormat/>
    <w:rsid w:val="00D05912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D05912"/>
    <w:pPr>
      <w:numPr>
        <w:ilvl w:val="1"/>
      </w:numPr>
      <w:bidi w:val="0"/>
      <w:spacing w:line="276" w:lineRule="auto"/>
      <w:jc w:val="lowKashida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059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horttext">
    <w:name w:val="short_text"/>
    <w:basedOn w:val="DefaultParagraphFont"/>
    <w:rsid w:val="00D05912"/>
  </w:style>
  <w:style w:type="character" w:customStyle="1" w:styleId="hps">
    <w:name w:val="hps"/>
    <w:basedOn w:val="DefaultParagraphFont"/>
    <w:rsid w:val="00D05912"/>
  </w:style>
  <w:style w:type="paragraph" w:styleId="Title">
    <w:name w:val="Title"/>
    <w:basedOn w:val="Normal"/>
    <w:next w:val="Normal"/>
    <w:link w:val="TitleChar"/>
    <w:qFormat/>
    <w:rsid w:val="00D05912"/>
    <w:pPr>
      <w:pBdr>
        <w:bottom w:val="single" w:sz="8" w:space="4" w:color="4F81BD" w:themeColor="accent1"/>
      </w:pBdr>
      <w:bidi w:val="0"/>
      <w:spacing w:after="300"/>
      <w:contextualSpacing/>
      <w:jc w:val="lowKashida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059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neNumber">
    <w:name w:val="line number"/>
    <w:basedOn w:val="DefaultParagraphFont"/>
    <w:rsid w:val="00D05912"/>
  </w:style>
  <w:style w:type="character" w:customStyle="1" w:styleId="longtext">
    <w:name w:val="long_text"/>
    <w:basedOn w:val="DefaultParagraphFont"/>
    <w:rsid w:val="00997A35"/>
    <w:rPr>
      <w:rFonts w:cs="Times New Roman"/>
    </w:rPr>
  </w:style>
  <w:style w:type="paragraph" w:customStyle="1" w:styleId="a">
    <w:name w:val="نص الرسالة"/>
    <w:basedOn w:val="BodyText"/>
    <w:rsid w:val="00997A35"/>
    <w:pPr>
      <w:autoSpaceDE w:val="0"/>
      <w:autoSpaceDN w:val="0"/>
      <w:spacing w:before="120" w:after="0"/>
      <w:ind w:firstLine="567"/>
    </w:pPr>
    <w:rPr>
      <w:rFonts w:eastAsia="SimSun" w:cs="Simplified Arabic"/>
      <w:sz w:val="28"/>
      <w:szCs w:val="28"/>
      <w:lang w:eastAsia="zh-CN"/>
    </w:rPr>
  </w:style>
  <w:style w:type="paragraph" w:styleId="BodyText">
    <w:name w:val="Body Text"/>
    <w:basedOn w:val="Normal"/>
    <w:link w:val="BodyTextChar"/>
    <w:uiPriority w:val="99"/>
    <w:rsid w:val="00997A35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97A35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97A35"/>
    <w:pPr>
      <w:spacing w:after="120"/>
      <w:ind w:left="283"/>
    </w:pPr>
    <w:rPr>
      <w:rFonts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7A35"/>
    <w:rPr>
      <w:rFonts w:cs="Times New Roman"/>
      <w:sz w:val="24"/>
      <w:szCs w:val="24"/>
    </w:rPr>
  </w:style>
  <w:style w:type="paragraph" w:customStyle="1" w:styleId="Style1">
    <w:name w:val="Style1"/>
    <w:basedOn w:val="BodyText2"/>
    <w:rsid w:val="00997A35"/>
    <w:pPr>
      <w:spacing w:after="0" w:line="240" w:lineRule="auto"/>
      <w:ind w:left="284" w:hanging="284"/>
      <w:jc w:val="lowKashida"/>
    </w:pPr>
  </w:style>
  <w:style w:type="paragraph" w:styleId="BodyText2">
    <w:name w:val="Body Text 2"/>
    <w:basedOn w:val="Normal"/>
    <w:link w:val="BodyText2Char"/>
    <w:rsid w:val="00997A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97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48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6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0C02F-BBCA-4516-B069-9E47B3C2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7rooph</Company>
  <LinksUpToDate>false</LinksUpToDate>
  <CharactersWithSpaces>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7rooph 1</dc:creator>
  <cp:lastModifiedBy>sp</cp:lastModifiedBy>
  <cp:revision>2</cp:revision>
  <cp:lastPrinted>2015-04-14T17:26:00Z</cp:lastPrinted>
  <dcterms:created xsi:type="dcterms:W3CDTF">2015-06-07T11:49:00Z</dcterms:created>
  <dcterms:modified xsi:type="dcterms:W3CDTF">2015-06-07T11:49:00Z</dcterms:modified>
</cp:coreProperties>
</file>